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0A98" w14:textId="77777777" w:rsidR="007F4FE5" w:rsidRPr="00657202" w:rsidRDefault="00F43A32" w:rsidP="00657202">
      <w:pPr>
        <w:pStyle w:val="EKDHauptberschrift"/>
        <w:spacing w:after="240"/>
        <w:rPr>
          <w:rFonts w:ascii="Arial" w:hAnsi="Arial" w:cs="Arial"/>
        </w:rPr>
      </w:pPr>
      <w:bookmarkStart w:id="0" w:name="_Toc430595975"/>
      <w:r>
        <w:rPr>
          <w:rFonts w:ascii="Arial" w:hAnsi="Arial" w:cs="Arial"/>
        </w:rPr>
        <w:t>Anlage 2</w:t>
      </w:r>
      <w:r w:rsidR="00544FB1">
        <w:rPr>
          <w:rFonts w:ascii="Arial" w:hAnsi="Arial" w:cs="Arial"/>
        </w:rPr>
        <w:t>a</w:t>
      </w:r>
    </w:p>
    <w:p w14:paraId="4E032516" w14:textId="77777777" w:rsidR="00657202" w:rsidRPr="0083702B" w:rsidRDefault="00657202" w:rsidP="00657202">
      <w:pPr>
        <w:jc w:val="center"/>
        <w:rPr>
          <w:b/>
          <w:sz w:val="36"/>
        </w:rPr>
      </w:pPr>
      <w:r w:rsidRPr="0083702B">
        <w:rPr>
          <w:b/>
          <w:sz w:val="36"/>
        </w:rPr>
        <w:t>Merkblatt über den Datenschutz</w:t>
      </w:r>
      <w:r w:rsidR="0083702B" w:rsidRPr="0083702B">
        <w:rPr>
          <w:b/>
          <w:sz w:val="36"/>
        </w:rPr>
        <w:br/>
      </w:r>
      <w:r w:rsidRPr="0083702B">
        <w:rPr>
          <w:b/>
          <w:sz w:val="36"/>
        </w:rPr>
        <w:t>für hauptamtlich Tätige</w:t>
      </w:r>
      <w:r w:rsidR="0083702B" w:rsidRPr="0083702B">
        <w:rPr>
          <w:b/>
          <w:sz w:val="36"/>
        </w:rPr>
        <w:br/>
      </w:r>
      <w:r w:rsidRPr="0083702B">
        <w:rPr>
          <w:b/>
          <w:sz w:val="36"/>
        </w:rPr>
        <w:t xml:space="preserve">in der Ev. Kirchengemeinde </w:t>
      </w:r>
      <w:proofErr w:type="spellStart"/>
      <w:r w:rsidR="004B3823">
        <w:rPr>
          <w:b/>
          <w:sz w:val="36"/>
        </w:rPr>
        <w:t>x</w:t>
      </w:r>
      <w:r w:rsidR="004B3823" w:rsidRPr="004B3823">
        <w:rPr>
          <w:b/>
          <w:sz w:val="36"/>
          <w:shd w:val="clear" w:color="auto" w:fill="FFFF00"/>
        </w:rPr>
        <w:t>xxGemeindexxx</w:t>
      </w:r>
      <w:proofErr w:type="spellEnd"/>
    </w:p>
    <w:p w14:paraId="69B29BD9" w14:textId="77777777" w:rsidR="00657202" w:rsidRDefault="00657202" w:rsidP="00657202"/>
    <w:p w14:paraId="0411D264" w14:textId="77777777" w:rsidR="00657202" w:rsidRPr="00AC62F2" w:rsidRDefault="00657202" w:rsidP="00657202">
      <w:pPr>
        <w:spacing w:before="0" w:after="0"/>
        <w:rPr>
          <w:sz w:val="22"/>
        </w:rPr>
      </w:pPr>
      <w:r w:rsidRPr="00AC62F2">
        <w:rPr>
          <w:sz w:val="22"/>
        </w:rPr>
        <w:t>In diesem Merkblatt erhalten Sie Informationen über den wesentlichen Inhalt des Datengeheimnisses und den Sinn der Verpflichtungserklärung. Die Erläuterungen und Hinweise müssen im jeweiligen Zusammenhang, der sich aus Anwendungsfragen aus der täglichen Arbeit sowie den jeweils geltenden Rechtsvorschriften ergibt, gesehen werden.</w:t>
      </w:r>
    </w:p>
    <w:p w14:paraId="3AC0F1CA" w14:textId="77777777" w:rsidR="00657202" w:rsidRPr="00AC62F2" w:rsidRDefault="00657202" w:rsidP="00657202">
      <w:pPr>
        <w:rPr>
          <w:i/>
          <w:sz w:val="22"/>
        </w:rPr>
      </w:pPr>
      <w:r w:rsidRPr="00AC62F2">
        <w:rPr>
          <w:i/>
          <w:sz w:val="22"/>
        </w:rPr>
        <w:t>Welche rechtlichen Grundlagen gelten für den Datenschutz?</w:t>
      </w:r>
    </w:p>
    <w:p w14:paraId="17089359" w14:textId="77777777" w:rsidR="00657202" w:rsidRPr="00AC62F2" w:rsidRDefault="00657202" w:rsidP="00893DA4">
      <w:pPr>
        <w:pStyle w:val="Listenabsatz"/>
        <w:rPr>
          <w:sz w:val="22"/>
        </w:rPr>
      </w:pPr>
      <w:r w:rsidRPr="00AC62F2">
        <w:rPr>
          <w:sz w:val="22"/>
        </w:rPr>
        <w:t>Zunächst gelten die allgemeinen Datenschutzbestimmungen. Dies sind jeweils in ihrer geltenden Fassung</w:t>
      </w:r>
    </w:p>
    <w:p w14:paraId="3F098351" w14:textId="77777777" w:rsidR="00657202" w:rsidRPr="00AC62F2" w:rsidRDefault="00657202" w:rsidP="00467D74">
      <w:pPr>
        <w:pStyle w:val="Listenabsatz"/>
        <w:numPr>
          <w:ilvl w:val="0"/>
          <w:numId w:val="9"/>
        </w:numPr>
        <w:spacing w:before="120"/>
        <w:ind w:left="714" w:hanging="357"/>
        <w:rPr>
          <w:sz w:val="22"/>
        </w:rPr>
      </w:pPr>
      <w:r w:rsidRPr="00AC62F2">
        <w:rPr>
          <w:sz w:val="22"/>
        </w:rPr>
        <w:t>das Kirchengesetz über den Datenschutz der Evangelischen Kirche in Deutschland (DSG-EKD),</w:t>
      </w:r>
    </w:p>
    <w:p w14:paraId="6AFF86ED" w14:textId="77777777" w:rsidR="00657202" w:rsidRPr="00AC62F2" w:rsidRDefault="00657202" w:rsidP="00467D74">
      <w:pPr>
        <w:pStyle w:val="Listenabsatz"/>
        <w:numPr>
          <w:ilvl w:val="0"/>
          <w:numId w:val="9"/>
        </w:numPr>
        <w:spacing w:before="120"/>
        <w:ind w:left="714" w:hanging="357"/>
        <w:rPr>
          <w:sz w:val="22"/>
        </w:rPr>
      </w:pPr>
      <w:r w:rsidRPr="00AC62F2">
        <w:rPr>
          <w:sz w:val="22"/>
        </w:rPr>
        <w:t>die IT-Sicherheitsverordnung der Evangelischen Kirche in Deutschland (ITSVO-EKD),</w:t>
      </w:r>
    </w:p>
    <w:p w14:paraId="67E81D65" w14:textId="77777777" w:rsidR="00657202" w:rsidRPr="00AC62F2" w:rsidRDefault="00657202" w:rsidP="00467D74">
      <w:pPr>
        <w:pStyle w:val="Listenabsatz"/>
        <w:numPr>
          <w:ilvl w:val="0"/>
          <w:numId w:val="9"/>
        </w:numPr>
        <w:spacing w:before="120"/>
        <w:ind w:left="714" w:hanging="357"/>
        <w:rPr>
          <w:sz w:val="22"/>
        </w:rPr>
      </w:pPr>
      <w:r w:rsidRPr="00AC62F2">
        <w:rPr>
          <w:sz w:val="22"/>
        </w:rPr>
        <w:t xml:space="preserve">das IT-Sicherheitskonzept der Evangelischen Kirchengemeinde </w:t>
      </w:r>
      <w:proofErr w:type="spellStart"/>
      <w:r w:rsidR="003D2B47" w:rsidRPr="003D2B47">
        <w:rPr>
          <w:sz w:val="22"/>
          <w:shd w:val="clear" w:color="auto" w:fill="FFFF00"/>
        </w:rPr>
        <w:t>xxxGemeindexxx</w:t>
      </w:r>
      <w:proofErr w:type="spellEnd"/>
      <w:r w:rsidRPr="00AC62F2">
        <w:rPr>
          <w:sz w:val="22"/>
        </w:rPr>
        <w:t>,</w:t>
      </w:r>
    </w:p>
    <w:p w14:paraId="4EBC89BA" w14:textId="77777777" w:rsidR="00657202" w:rsidRPr="00AC62F2" w:rsidRDefault="00657202" w:rsidP="00893DA4">
      <w:pPr>
        <w:pStyle w:val="Listenabsatz"/>
        <w:rPr>
          <w:sz w:val="22"/>
        </w:rPr>
      </w:pPr>
      <w:r w:rsidRPr="00AC62F2">
        <w:rPr>
          <w:sz w:val="22"/>
        </w:rPr>
        <w:t>Außerdem gelten den allgemeinen Regelungen zum Datenschutz vorgehende Bestimmungen. Dieses sind</w:t>
      </w:r>
    </w:p>
    <w:p w14:paraId="31FC7CD6" w14:textId="77777777" w:rsidR="00657202" w:rsidRPr="00AC62F2" w:rsidRDefault="00657202" w:rsidP="00467D74">
      <w:pPr>
        <w:pStyle w:val="Listenabsatz"/>
        <w:numPr>
          <w:ilvl w:val="0"/>
          <w:numId w:val="10"/>
        </w:numPr>
        <w:spacing w:before="120"/>
        <w:ind w:left="714" w:hanging="357"/>
        <w:rPr>
          <w:sz w:val="22"/>
        </w:rPr>
      </w:pPr>
      <w:r w:rsidRPr="00AC62F2">
        <w:rPr>
          <w:sz w:val="22"/>
        </w:rPr>
        <w:t>besondere Bestimmungen über den Schutz des Beicht- und Seelsorgegeheimnisses, die Amtsverschwiegenheit sowie sonstige gesetzliche Geheimhaltungs- und Verschwiegenheitspflichten oder von Berufs- bzw. besonderen Amtsgeheimnissen, die nicht auf gesetzliche Vorschriften beruhen, und</w:t>
      </w:r>
    </w:p>
    <w:p w14:paraId="3E4DF688" w14:textId="77777777" w:rsidR="00657202" w:rsidRPr="00AC62F2" w:rsidRDefault="00657202" w:rsidP="00467D74">
      <w:pPr>
        <w:pStyle w:val="Listenabsatz"/>
        <w:numPr>
          <w:ilvl w:val="0"/>
          <w:numId w:val="10"/>
        </w:numPr>
        <w:spacing w:before="120"/>
        <w:ind w:left="714" w:hanging="357"/>
        <w:rPr>
          <w:sz w:val="22"/>
        </w:rPr>
      </w:pPr>
      <w:r w:rsidRPr="00AC62F2">
        <w:rPr>
          <w:sz w:val="22"/>
        </w:rPr>
        <w:t>besondere Regelungen in kirchlichen Rechtsvorschriften, die auf personenbezogene</w:t>
      </w:r>
      <w:r w:rsidR="00553736" w:rsidRPr="00AC62F2">
        <w:rPr>
          <w:sz w:val="22"/>
        </w:rPr>
        <w:t xml:space="preserve"> </w:t>
      </w:r>
      <w:r w:rsidRPr="00AC62F2">
        <w:rPr>
          <w:sz w:val="22"/>
        </w:rPr>
        <w:t>Daten einschließlich deren Veröffentlichung anzuwenden sind.</w:t>
      </w:r>
    </w:p>
    <w:p w14:paraId="4FF7A29C" w14:textId="77777777" w:rsidR="00657202" w:rsidRPr="00AC62F2" w:rsidRDefault="00657202" w:rsidP="00241F1D">
      <w:pPr>
        <w:spacing w:after="0"/>
        <w:rPr>
          <w:sz w:val="22"/>
        </w:rPr>
      </w:pPr>
      <w:r w:rsidRPr="00AC62F2">
        <w:rPr>
          <w:sz w:val="22"/>
        </w:rPr>
        <w:t xml:space="preserve">Sie finden diese Vorschriften in der Rechtssammlung </w:t>
      </w:r>
      <w:r w:rsidR="00553736" w:rsidRPr="00AC62F2">
        <w:rPr>
          <w:sz w:val="22"/>
        </w:rPr>
        <w:t>d</w:t>
      </w:r>
      <w:r w:rsidRPr="00AC62F2">
        <w:rPr>
          <w:sz w:val="22"/>
        </w:rPr>
        <w:t xml:space="preserve">er </w:t>
      </w:r>
      <w:r w:rsidR="00553736" w:rsidRPr="00AC62F2">
        <w:rPr>
          <w:sz w:val="22"/>
        </w:rPr>
        <w:t>Evangelischen K</w:t>
      </w:r>
      <w:r w:rsidRPr="00AC62F2">
        <w:rPr>
          <w:sz w:val="22"/>
        </w:rPr>
        <w:t>irche</w:t>
      </w:r>
      <w:r w:rsidR="00553736" w:rsidRPr="00AC62F2">
        <w:rPr>
          <w:sz w:val="22"/>
        </w:rPr>
        <w:t xml:space="preserve"> Berlin-Brandenburg-schlesische Oberlausitz (EKBO)</w:t>
      </w:r>
      <w:r w:rsidRPr="00AC62F2">
        <w:rPr>
          <w:sz w:val="22"/>
        </w:rPr>
        <w:t>. In gleicher Weise</w:t>
      </w:r>
      <w:r w:rsidR="00553736" w:rsidRPr="00AC62F2">
        <w:rPr>
          <w:sz w:val="22"/>
        </w:rPr>
        <w:t xml:space="preserve"> </w:t>
      </w:r>
      <w:r w:rsidRPr="00AC62F2">
        <w:rPr>
          <w:sz w:val="22"/>
        </w:rPr>
        <w:t>sind künftige Rechts- und Verwaltungsvorschriften sowie Veröffentlichungen der Evangelischen</w:t>
      </w:r>
      <w:r w:rsidR="00553736" w:rsidRPr="00AC62F2">
        <w:rPr>
          <w:sz w:val="22"/>
        </w:rPr>
        <w:t xml:space="preserve"> </w:t>
      </w:r>
      <w:r w:rsidRPr="00AC62F2">
        <w:rPr>
          <w:sz w:val="22"/>
        </w:rPr>
        <w:t xml:space="preserve">Kirche in Deutschland </w:t>
      </w:r>
      <w:r w:rsidR="00241F1D" w:rsidRPr="00AC62F2">
        <w:rPr>
          <w:sz w:val="22"/>
        </w:rPr>
        <w:t xml:space="preserve">(EKD) </w:t>
      </w:r>
      <w:r w:rsidRPr="00AC62F2">
        <w:rPr>
          <w:sz w:val="22"/>
        </w:rPr>
        <w:t xml:space="preserve">und </w:t>
      </w:r>
      <w:r w:rsidR="00241F1D" w:rsidRPr="00AC62F2">
        <w:rPr>
          <w:sz w:val="22"/>
        </w:rPr>
        <w:t>d</w:t>
      </w:r>
      <w:r w:rsidRPr="00AC62F2">
        <w:rPr>
          <w:sz w:val="22"/>
        </w:rPr>
        <w:t xml:space="preserve">er </w:t>
      </w:r>
      <w:r w:rsidR="00241F1D" w:rsidRPr="00AC62F2">
        <w:rPr>
          <w:sz w:val="22"/>
        </w:rPr>
        <w:t>EKBO</w:t>
      </w:r>
      <w:r w:rsidRPr="00AC62F2">
        <w:rPr>
          <w:sz w:val="22"/>
        </w:rPr>
        <w:t xml:space="preserve"> zu den Bereichen Datenschutz und IT</w:t>
      </w:r>
      <w:r w:rsidR="00F2781E" w:rsidRPr="00AC62F2">
        <w:rPr>
          <w:sz w:val="22"/>
        </w:rPr>
        <w:t>-</w:t>
      </w:r>
      <w:r w:rsidRPr="00AC62F2">
        <w:rPr>
          <w:sz w:val="22"/>
        </w:rPr>
        <w:t>Sicherheit</w:t>
      </w:r>
      <w:r w:rsidR="00241F1D" w:rsidRPr="00AC62F2">
        <w:rPr>
          <w:sz w:val="22"/>
        </w:rPr>
        <w:t xml:space="preserve"> </w:t>
      </w:r>
      <w:r w:rsidRPr="00AC62F2">
        <w:rPr>
          <w:sz w:val="22"/>
        </w:rPr>
        <w:t>zu beachten.</w:t>
      </w:r>
    </w:p>
    <w:p w14:paraId="6A262764" w14:textId="77777777" w:rsidR="00657202" w:rsidRPr="00AC62F2" w:rsidRDefault="00657202" w:rsidP="00241F1D">
      <w:pPr>
        <w:rPr>
          <w:i/>
          <w:sz w:val="22"/>
        </w:rPr>
      </w:pPr>
      <w:r w:rsidRPr="00AC62F2">
        <w:rPr>
          <w:i/>
          <w:sz w:val="22"/>
        </w:rPr>
        <w:t>Warum ist Datenschutz wichtig?</w:t>
      </w:r>
    </w:p>
    <w:p w14:paraId="54C216AC" w14:textId="77777777" w:rsidR="00AC62F2" w:rsidRDefault="00657202" w:rsidP="00657202">
      <w:pPr>
        <w:spacing w:before="0" w:after="0"/>
        <w:rPr>
          <w:sz w:val="22"/>
        </w:rPr>
      </w:pPr>
      <w:r w:rsidRPr="00AC62F2">
        <w:rPr>
          <w:sz w:val="22"/>
        </w:rPr>
        <w:t>Niemand darf durch den Umgang mit seinen personenbezogenen Daten in seinem Persönlichkeitsrecht</w:t>
      </w:r>
      <w:r w:rsidR="00241F1D" w:rsidRPr="00AC62F2">
        <w:rPr>
          <w:sz w:val="22"/>
        </w:rPr>
        <w:t xml:space="preserve"> </w:t>
      </w:r>
      <w:r w:rsidRPr="00AC62F2">
        <w:rPr>
          <w:sz w:val="22"/>
        </w:rPr>
        <w:t>beeinträchtigt werden. Jeder hat das Recht, über die Erhebung und weitere Verarbeitung</w:t>
      </w:r>
      <w:r w:rsidR="00241F1D" w:rsidRPr="00AC62F2">
        <w:rPr>
          <w:sz w:val="22"/>
        </w:rPr>
        <w:t xml:space="preserve"> </w:t>
      </w:r>
      <w:r w:rsidRPr="00AC62F2">
        <w:rPr>
          <w:sz w:val="22"/>
        </w:rPr>
        <w:t>seiner personenbezogenen Daten grundsätzlich selbst zu bestimmen. Das Ziel des</w:t>
      </w:r>
      <w:r w:rsidR="00241F1D" w:rsidRPr="00AC62F2">
        <w:rPr>
          <w:sz w:val="22"/>
        </w:rPr>
        <w:t xml:space="preserve"> </w:t>
      </w:r>
      <w:r w:rsidRPr="00AC62F2">
        <w:rPr>
          <w:sz w:val="22"/>
        </w:rPr>
        <w:t>Datenschutzes ist es, den Einzelnen vor einer Beeinträchtigung zu schützen.</w:t>
      </w:r>
    </w:p>
    <w:p w14:paraId="34EC9B2D" w14:textId="77777777" w:rsidR="00AC62F2" w:rsidRDefault="00AC62F2">
      <w:pPr>
        <w:spacing w:before="0"/>
        <w:jc w:val="left"/>
        <w:rPr>
          <w:sz w:val="22"/>
        </w:rPr>
      </w:pPr>
      <w:r>
        <w:rPr>
          <w:sz w:val="22"/>
        </w:rPr>
        <w:br w:type="page"/>
      </w:r>
    </w:p>
    <w:p w14:paraId="7409ED41" w14:textId="77777777" w:rsidR="00657202" w:rsidRPr="00AC62F2" w:rsidRDefault="00657202" w:rsidP="00241F1D">
      <w:pPr>
        <w:rPr>
          <w:i/>
          <w:sz w:val="22"/>
        </w:rPr>
      </w:pPr>
      <w:r w:rsidRPr="00AC62F2">
        <w:rPr>
          <w:i/>
          <w:sz w:val="22"/>
        </w:rPr>
        <w:lastRenderedPageBreak/>
        <w:t>Was sind personenbezogene Daten?</w:t>
      </w:r>
    </w:p>
    <w:p w14:paraId="3BDFC3A2" w14:textId="77777777" w:rsidR="00657202" w:rsidRPr="00AC62F2" w:rsidRDefault="00657202" w:rsidP="00CB7F96">
      <w:pPr>
        <w:rPr>
          <w:sz w:val="22"/>
        </w:rPr>
      </w:pPr>
      <w:r w:rsidRPr="00AC62F2">
        <w:rPr>
          <w:sz w:val="22"/>
        </w:rPr>
        <w:t>Personenbezogene Daten sind Einzelangaben über persönliche Verhältnisse (z.</w:t>
      </w:r>
      <w:r w:rsidR="00241F1D" w:rsidRPr="00AC62F2">
        <w:rPr>
          <w:sz w:val="22"/>
        </w:rPr>
        <w:t> </w:t>
      </w:r>
      <w:r w:rsidRPr="00AC62F2">
        <w:rPr>
          <w:sz w:val="22"/>
        </w:rPr>
        <w:t>B. Name,</w:t>
      </w:r>
      <w:r w:rsidR="00241F1D" w:rsidRPr="00AC62F2">
        <w:rPr>
          <w:sz w:val="22"/>
        </w:rPr>
        <w:t xml:space="preserve"> </w:t>
      </w:r>
      <w:r w:rsidRPr="00AC62F2">
        <w:rPr>
          <w:sz w:val="22"/>
        </w:rPr>
        <w:t>Geburtsdatum, Anschrift, Konfession, Beruf, Familienstand) oder sachliche Verhältnisse (z.</w:t>
      </w:r>
      <w:r w:rsidR="00241F1D" w:rsidRPr="00AC62F2">
        <w:rPr>
          <w:sz w:val="22"/>
        </w:rPr>
        <w:t> </w:t>
      </w:r>
      <w:r w:rsidRPr="00AC62F2">
        <w:rPr>
          <w:sz w:val="22"/>
        </w:rPr>
        <w:t>B.</w:t>
      </w:r>
      <w:r w:rsidR="00241F1D" w:rsidRPr="00AC62F2">
        <w:rPr>
          <w:sz w:val="22"/>
        </w:rPr>
        <w:t xml:space="preserve"> </w:t>
      </w:r>
      <w:r w:rsidRPr="00AC62F2">
        <w:rPr>
          <w:sz w:val="22"/>
        </w:rPr>
        <w:t>Grundbesitz, Einkommen, Rechtsbeziehungen zu Dritten) einer bestimmten oder bestimmbaren</w:t>
      </w:r>
      <w:r w:rsidR="00241F1D" w:rsidRPr="00AC62F2">
        <w:rPr>
          <w:sz w:val="22"/>
        </w:rPr>
        <w:t xml:space="preserve"> </w:t>
      </w:r>
      <w:r w:rsidRPr="00AC62F2">
        <w:rPr>
          <w:sz w:val="22"/>
        </w:rPr>
        <w:t>natürlichen Person (z.</w:t>
      </w:r>
      <w:r w:rsidR="00241F1D" w:rsidRPr="00AC62F2">
        <w:rPr>
          <w:sz w:val="22"/>
        </w:rPr>
        <w:t> </w:t>
      </w:r>
      <w:r w:rsidRPr="00AC62F2">
        <w:rPr>
          <w:sz w:val="22"/>
        </w:rPr>
        <w:t>B. Gemeindeglieder oder kirchliche Mitarbeitende).</w:t>
      </w:r>
    </w:p>
    <w:p w14:paraId="126102C8" w14:textId="77777777" w:rsidR="00657202" w:rsidRPr="00AC62F2" w:rsidRDefault="00657202" w:rsidP="00657202">
      <w:pPr>
        <w:spacing w:before="0" w:after="0"/>
        <w:rPr>
          <w:sz w:val="22"/>
        </w:rPr>
      </w:pPr>
      <w:r w:rsidRPr="00AC62F2">
        <w:rPr>
          <w:sz w:val="22"/>
        </w:rPr>
        <w:t>Personenbezogene Daten sind insbesondere in Akten und Aktensammlungen enthalten und</w:t>
      </w:r>
      <w:r w:rsidR="00241F1D" w:rsidRPr="00AC62F2">
        <w:rPr>
          <w:sz w:val="22"/>
        </w:rPr>
        <w:t xml:space="preserve"> </w:t>
      </w:r>
      <w:r w:rsidRPr="00AC62F2">
        <w:rPr>
          <w:sz w:val="22"/>
        </w:rPr>
        <w:t>fallen bei automatisierten Verarbeitungen gemäß § 2 Absatz 2 DSG-EKD an. Beispiele für</w:t>
      </w:r>
      <w:r w:rsidR="00241F1D" w:rsidRPr="00AC62F2">
        <w:rPr>
          <w:sz w:val="22"/>
        </w:rPr>
        <w:t xml:space="preserve"> </w:t>
      </w:r>
      <w:r w:rsidRPr="00AC62F2">
        <w:rPr>
          <w:sz w:val="22"/>
        </w:rPr>
        <w:t>automatisierte Verarbeitungen sind Programme aus den Bereichen Textverarbeitung, Tabellenkalkulation</w:t>
      </w:r>
      <w:r w:rsidR="00241F1D" w:rsidRPr="00AC62F2">
        <w:rPr>
          <w:sz w:val="22"/>
        </w:rPr>
        <w:t xml:space="preserve"> </w:t>
      </w:r>
      <w:r w:rsidRPr="00AC62F2">
        <w:rPr>
          <w:sz w:val="22"/>
        </w:rPr>
        <w:t>und Datenbanken. Zu beachten ist, dass personenbezogene Daten auch beim</w:t>
      </w:r>
      <w:r w:rsidR="00241F1D" w:rsidRPr="00AC62F2">
        <w:rPr>
          <w:sz w:val="22"/>
        </w:rPr>
        <w:t xml:space="preserve"> </w:t>
      </w:r>
      <w:r w:rsidRPr="00AC62F2">
        <w:rPr>
          <w:sz w:val="22"/>
        </w:rPr>
        <w:t>Einsatz von mobilen Endgeräten, Videoüberwachungen, automatischen Schließsystemen und</w:t>
      </w:r>
      <w:r w:rsidR="00241F1D" w:rsidRPr="00AC62F2">
        <w:rPr>
          <w:sz w:val="22"/>
        </w:rPr>
        <w:t xml:space="preserve"> </w:t>
      </w:r>
      <w:r w:rsidRPr="00AC62F2">
        <w:rPr>
          <w:sz w:val="22"/>
        </w:rPr>
        <w:t>weiteren technischen Anwendungen anfallen.</w:t>
      </w:r>
    </w:p>
    <w:p w14:paraId="2EB47FD5" w14:textId="77777777" w:rsidR="00657202" w:rsidRPr="00AC62F2" w:rsidRDefault="00657202" w:rsidP="00241F1D">
      <w:pPr>
        <w:rPr>
          <w:i/>
          <w:sz w:val="22"/>
        </w:rPr>
      </w:pPr>
      <w:r w:rsidRPr="00AC62F2">
        <w:rPr>
          <w:i/>
          <w:sz w:val="22"/>
        </w:rPr>
        <w:t>Welche grundsätzlichen Regelungen gelten für den Datenschutz?</w:t>
      </w:r>
    </w:p>
    <w:p w14:paraId="5D98EBAA" w14:textId="77777777" w:rsidR="00657202" w:rsidRPr="00AC62F2" w:rsidRDefault="00657202" w:rsidP="00657202">
      <w:pPr>
        <w:spacing w:before="0" w:after="0"/>
        <w:rPr>
          <w:sz w:val="22"/>
        </w:rPr>
      </w:pPr>
      <w:r w:rsidRPr="00AC62F2">
        <w:rPr>
          <w:sz w:val="22"/>
        </w:rPr>
        <w:t>Soweit bereichsspezifische Datenschutzbestimmungen keine anderslautenden Regelungen</w:t>
      </w:r>
      <w:r w:rsidR="00241F1D" w:rsidRPr="00AC62F2">
        <w:rPr>
          <w:sz w:val="22"/>
        </w:rPr>
        <w:t xml:space="preserve"> </w:t>
      </w:r>
      <w:r w:rsidRPr="00AC62F2">
        <w:rPr>
          <w:sz w:val="22"/>
        </w:rPr>
        <w:t>enthalten, gelten für den Schutz personenbezogener Daten folgende Grundsätze:</w:t>
      </w:r>
    </w:p>
    <w:p w14:paraId="4E95B811" w14:textId="77777777" w:rsidR="00657202" w:rsidRPr="00AC62F2" w:rsidRDefault="00657202" w:rsidP="00123FCD">
      <w:pPr>
        <w:pStyle w:val="Aufzhlung"/>
        <w:numPr>
          <w:ilvl w:val="0"/>
          <w:numId w:val="11"/>
        </w:numPr>
        <w:rPr>
          <w:sz w:val="22"/>
        </w:rPr>
      </w:pPr>
      <w:r w:rsidRPr="00AC62F2">
        <w:rPr>
          <w:sz w:val="22"/>
        </w:rPr>
        <w:t>Eine Erhebung, Verarbeitung und Nutzung personenbezogener Daten sind nur zulässig,</w:t>
      </w:r>
      <w:r w:rsidR="00241F1D" w:rsidRPr="00AC62F2">
        <w:rPr>
          <w:sz w:val="22"/>
        </w:rPr>
        <w:t xml:space="preserve"> </w:t>
      </w:r>
      <w:r w:rsidRPr="00AC62F2">
        <w:rPr>
          <w:sz w:val="22"/>
        </w:rPr>
        <w:t>wenn das DSG-EKD oder eine Rechtsvorschrift dies erlaubt oder anordnet oder soweit die betroffene</w:t>
      </w:r>
      <w:r w:rsidR="00241F1D" w:rsidRPr="00AC62F2">
        <w:rPr>
          <w:sz w:val="22"/>
        </w:rPr>
        <w:t xml:space="preserve"> </w:t>
      </w:r>
      <w:r w:rsidRPr="00AC62F2">
        <w:rPr>
          <w:sz w:val="22"/>
        </w:rPr>
        <w:t>Person eingewilligt hat.</w:t>
      </w:r>
    </w:p>
    <w:p w14:paraId="60C33FD0" w14:textId="77777777" w:rsidR="00657202" w:rsidRPr="00AC62F2" w:rsidRDefault="00657202" w:rsidP="00123FCD">
      <w:pPr>
        <w:pStyle w:val="Aufzhlung"/>
        <w:numPr>
          <w:ilvl w:val="0"/>
          <w:numId w:val="11"/>
        </w:numPr>
        <w:rPr>
          <w:sz w:val="22"/>
        </w:rPr>
      </w:pPr>
      <w:r w:rsidRPr="00AC62F2">
        <w:rPr>
          <w:sz w:val="22"/>
        </w:rPr>
        <w:t>Personenbezogene Daten dürfen nur für die Erfüllung kirchlicher Aufgaben erhoben, verarbeitet</w:t>
      </w:r>
      <w:r w:rsidR="00241F1D" w:rsidRPr="00AC62F2">
        <w:rPr>
          <w:sz w:val="22"/>
        </w:rPr>
        <w:t xml:space="preserve"> </w:t>
      </w:r>
      <w:r w:rsidRPr="00AC62F2">
        <w:rPr>
          <w:sz w:val="22"/>
        </w:rPr>
        <w:t>und genutzt werden. Maßgebend sind die herkömmlichen oder durch das kirchliche Recht</w:t>
      </w:r>
      <w:r w:rsidR="00241F1D" w:rsidRPr="00AC62F2">
        <w:rPr>
          <w:sz w:val="22"/>
        </w:rPr>
        <w:t xml:space="preserve"> </w:t>
      </w:r>
      <w:r w:rsidRPr="00AC62F2">
        <w:rPr>
          <w:sz w:val="22"/>
        </w:rPr>
        <w:t>bestimmten Aufgaben auf dem Gebiet der Verkündigung, Seelsorge, Diakonie und Unterweisung</w:t>
      </w:r>
      <w:r w:rsidR="00241F1D" w:rsidRPr="00AC62F2">
        <w:rPr>
          <w:sz w:val="22"/>
        </w:rPr>
        <w:t xml:space="preserve"> </w:t>
      </w:r>
      <w:r w:rsidRPr="00AC62F2">
        <w:rPr>
          <w:sz w:val="22"/>
        </w:rPr>
        <w:t>sowie der kirchlichen Verwaltung (einschließlich Gemeinde- und Pfarrbüro).</w:t>
      </w:r>
    </w:p>
    <w:p w14:paraId="3D73EE06" w14:textId="77777777" w:rsidR="00657202" w:rsidRPr="00AC62F2" w:rsidRDefault="00657202" w:rsidP="00123FCD">
      <w:pPr>
        <w:pStyle w:val="Aufzhlung"/>
        <w:numPr>
          <w:ilvl w:val="0"/>
          <w:numId w:val="11"/>
        </w:numPr>
        <w:rPr>
          <w:sz w:val="22"/>
        </w:rPr>
      </w:pPr>
      <w:r w:rsidRPr="00AC62F2">
        <w:rPr>
          <w:sz w:val="22"/>
        </w:rPr>
        <w:t>Die Erhebung, Verarbeitung und Nutzung sind stets an dem Ziel auszurichten, so wenige personenbezogene</w:t>
      </w:r>
      <w:r w:rsidR="00241F1D" w:rsidRPr="00AC62F2">
        <w:rPr>
          <w:sz w:val="22"/>
        </w:rPr>
        <w:t xml:space="preserve"> </w:t>
      </w:r>
      <w:r w:rsidRPr="00AC62F2">
        <w:rPr>
          <w:sz w:val="22"/>
        </w:rPr>
        <w:t>Daten wie möglich zu erheben, zu verarbeiten oder zu nutzen (Grundsatz der</w:t>
      </w:r>
      <w:r w:rsidR="00241F1D" w:rsidRPr="00AC62F2">
        <w:rPr>
          <w:sz w:val="22"/>
        </w:rPr>
        <w:t xml:space="preserve"> </w:t>
      </w:r>
      <w:r w:rsidRPr="00AC62F2">
        <w:rPr>
          <w:sz w:val="22"/>
        </w:rPr>
        <w:t>Datensparsamkeit). Insbesondere bei der Einführung neuer Verfahren ist dieser Grundsatz</w:t>
      </w:r>
      <w:r w:rsidR="00241F1D" w:rsidRPr="00AC62F2">
        <w:rPr>
          <w:sz w:val="22"/>
        </w:rPr>
        <w:t xml:space="preserve"> </w:t>
      </w:r>
      <w:r w:rsidRPr="00AC62F2">
        <w:rPr>
          <w:sz w:val="22"/>
        </w:rPr>
        <w:t>zu beachten. Soweit es rechtlich möglich ist, sollen personenbezogene</w:t>
      </w:r>
      <w:r w:rsidR="00241F1D" w:rsidRPr="00AC62F2">
        <w:rPr>
          <w:sz w:val="22"/>
        </w:rPr>
        <w:t xml:space="preserve"> </w:t>
      </w:r>
      <w:r w:rsidRPr="00AC62F2">
        <w:rPr>
          <w:sz w:val="22"/>
        </w:rPr>
        <w:t>Daten vermieden oder reduziert werden.</w:t>
      </w:r>
    </w:p>
    <w:p w14:paraId="237F1F64" w14:textId="77777777" w:rsidR="00657202" w:rsidRPr="00AC62F2" w:rsidRDefault="00657202" w:rsidP="00123FCD">
      <w:pPr>
        <w:pStyle w:val="Aufzhlung"/>
        <w:numPr>
          <w:ilvl w:val="0"/>
          <w:numId w:val="11"/>
        </w:numPr>
        <w:rPr>
          <w:sz w:val="22"/>
        </w:rPr>
      </w:pPr>
      <w:r w:rsidRPr="00AC62F2">
        <w:rPr>
          <w:sz w:val="22"/>
        </w:rPr>
        <w:t>Es dürfen nur die notwendigen personenbezogenen Daten erhoben, verarbeitet und genutzt</w:t>
      </w:r>
      <w:r w:rsidR="00241F1D" w:rsidRPr="00AC62F2">
        <w:rPr>
          <w:sz w:val="22"/>
        </w:rPr>
        <w:t xml:space="preserve"> </w:t>
      </w:r>
      <w:r w:rsidRPr="00AC62F2">
        <w:rPr>
          <w:sz w:val="22"/>
        </w:rPr>
        <w:t>werden. Notwendig sind Daten, ohne die die jeweilige Aufgabe nicht oder nicht vollständig</w:t>
      </w:r>
      <w:r w:rsidR="00241F1D" w:rsidRPr="00AC62F2">
        <w:rPr>
          <w:sz w:val="22"/>
        </w:rPr>
        <w:t xml:space="preserve"> </w:t>
      </w:r>
      <w:r w:rsidRPr="00AC62F2">
        <w:rPr>
          <w:sz w:val="22"/>
        </w:rPr>
        <w:t>erfüllt werden kann (Grundsatz der Erforderlichkeit).</w:t>
      </w:r>
    </w:p>
    <w:p w14:paraId="5EE4168B" w14:textId="77777777" w:rsidR="00657202" w:rsidRPr="00AC62F2" w:rsidRDefault="00657202" w:rsidP="00123FCD">
      <w:pPr>
        <w:pStyle w:val="Aufzhlung"/>
        <w:numPr>
          <w:ilvl w:val="0"/>
          <w:numId w:val="11"/>
        </w:numPr>
        <w:rPr>
          <w:sz w:val="22"/>
        </w:rPr>
      </w:pPr>
      <w:r w:rsidRPr="00AC62F2">
        <w:rPr>
          <w:sz w:val="22"/>
        </w:rPr>
        <w:t>Daten dürfen nur zu dem Zweck verwendet werden, für den sie erhoben oder gespeichert sind</w:t>
      </w:r>
      <w:r w:rsidR="00241F1D" w:rsidRPr="00AC62F2">
        <w:rPr>
          <w:sz w:val="22"/>
        </w:rPr>
        <w:t xml:space="preserve"> </w:t>
      </w:r>
      <w:r w:rsidRPr="00AC62F2">
        <w:rPr>
          <w:sz w:val="22"/>
        </w:rPr>
        <w:t>(Grundsatz der Zweckbindung). Andere Verwendungen bedürfen einer rechtlichen Grundlage</w:t>
      </w:r>
      <w:r w:rsidR="00241F1D" w:rsidRPr="00AC62F2">
        <w:rPr>
          <w:sz w:val="22"/>
        </w:rPr>
        <w:t xml:space="preserve"> </w:t>
      </w:r>
      <w:r w:rsidRPr="00AC62F2">
        <w:rPr>
          <w:sz w:val="22"/>
        </w:rPr>
        <w:t>oder der Zustimmung der betroffenen Personen.</w:t>
      </w:r>
    </w:p>
    <w:p w14:paraId="6F41BCD1" w14:textId="77777777" w:rsidR="00657202" w:rsidRPr="00AC62F2" w:rsidRDefault="00657202" w:rsidP="00123FCD">
      <w:pPr>
        <w:pStyle w:val="Aufzhlung"/>
        <w:numPr>
          <w:ilvl w:val="0"/>
          <w:numId w:val="11"/>
        </w:numPr>
        <w:rPr>
          <w:sz w:val="22"/>
        </w:rPr>
      </w:pPr>
      <w:r w:rsidRPr="00AC62F2">
        <w:rPr>
          <w:sz w:val="22"/>
        </w:rPr>
        <w:t>Mündliche, elektronische und schriftliche Auskünfte aus Akten oder Datenbanken sowie die</w:t>
      </w:r>
      <w:r w:rsidR="00241F1D" w:rsidRPr="00AC62F2">
        <w:rPr>
          <w:sz w:val="22"/>
        </w:rPr>
        <w:t xml:space="preserve"> </w:t>
      </w:r>
      <w:r w:rsidRPr="00AC62F2">
        <w:rPr>
          <w:sz w:val="22"/>
        </w:rPr>
        <w:t>Übermittlung von personenbezogenen Daten (z. B. Kopien von Listen, Datenträgern und Akten)</w:t>
      </w:r>
      <w:r w:rsidR="00241F1D" w:rsidRPr="00AC62F2">
        <w:rPr>
          <w:sz w:val="22"/>
        </w:rPr>
        <w:t xml:space="preserve"> </w:t>
      </w:r>
      <w:r w:rsidRPr="00AC62F2">
        <w:rPr>
          <w:sz w:val="22"/>
        </w:rPr>
        <w:t>sind zulässig an kirchliche Stellen, andere öffentlich-rechtliche Religionsgesellschaften</w:t>
      </w:r>
      <w:r w:rsidR="00241F1D" w:rsidRPr="00AC62F2">
        <w:rPr>
          <w:sz w:val="22"/>
        </w:rPr>
        <w:t xml:space="preserve"> </w:t>
      </w:r>
      <w:r w:rsidRPr="00AC62F2">
        <w:rPr>
          <w:sz w:val="22"/>
        </w:rPr>
        <w:t>sowie an Behörden und sonstige öffentliche Stellen des Bundes, der Länder, der Gemeinden</w:t>
      </w:r>
      <w:r w:rsidR="00241F1D" w:rsidRPr="00AC62F2">
        <w:rPr>
          <w:sz w:val="22"/>
        </w:rPr>
        <w:t xml:space="preserve"> </w:t>
      </w:r>
      <w:r w:rsidRPr="00AC62F2">
        <w:rPr>
          <w:sz w:val="22"/>
        </w:rPr>
        <w:t>etc., soweit eine Rechtsgrundlage für die Datenübermittlung vorhanden ist und sie zur Erfüllung</w:t>
      </w:r>
      <w:r w:rsidR="00241F1D" w:rsidRPr="00AC62F2">
        <w:rPr>
          <w:sz w:val="22"/>
        </w:rPr>
        <w:t xml:space="preserve"> </w:t>
      </w:r>
      <w:r w:rsidRPr="00AC62F2">
        <w:rPr>
          <w:sz w:val="22"/>
        </w:rPr>
        <w:t>kirchlicher Aufgaben erforderlich sind (siehe auch § 12 DSG-EKD).</w:t>
      </w:r>
      <w:r w:rsidR="00241F1D" w:rsidRPr="00AC62F2">
        <w:rPr>
          <w:sz w:val="22"/>
        </w:rPr>
        <w:t xml:space="preserve"> </w:t>
      </w:r>
      <w:r w:rsidRPr="00AC62F2">
        <w:rPr>
          <w:sz w:val="22"/>
        </w:rPr>
        <w:t>Die Datenübermittlung an sonstige Stellen oder Personen ist nur in Ausnahmefällen statthaft</w:t>
      </w:r>
      <w:r w:rsidR="00241F1D" w:rsidRPr="00AC62F2">
        <w:rPr>
          <w:sz w:val="22"/>
        </w:rPr>
        <w:t xml:space="preserve"> </w:t>
      </w:r>
      <w:r w:rsidRPr="00AC62F2">
        <w:rPr>
          <w:sz w:val="22"/>
        </w:rPr>
        <w:t>(siehe auch § 13 DSG-EKD). Auskünfte zur geschäftlichen oder gewerblichen Verwendung</w:t>
      </w:r>
      <w:r w:rsidR="00241F1D" w:rsidRPr="00AC62F2">
        <w:rPr>
          <w:sz w:val="22"/>
        </w:rPr>
        <w:t xml:space="preserve"> </w:t>
      </w:r>
      <w:r w:rsidRPr="00AC62F2">
        <w:rPr>
          <w:sz w:val="22"/>
        </w:rPr>
        <w:t>der Daten dürfen ohne Einwilligung der betroffenen Person in keinem Fall gegeben werden.</w:t>
      </w:r>
    </w:p>
    <w:p w14:paraId="47F59476" w14:textId="77777777" w:rsidR="00657202" w:rsidRPr="00AC62F2" w:rsidRDefault="00657202" w:rsidP="00123FCD">
      <w:pPr>
        <w:pStyle w:val="Aufzhlung"/>
        <w:numPr>
          <w:ilvl w:val="0"/>
          <w:numId w:val="11"/>
        </w:numPr>
        <w:rPr>
          <w:sz w:val="22"/>
        </w:rPr>
      </w:pPr>
      <w:r w:rsidRPr="00AC62F2">
        <w:rPr>
          <w:sz w:val="22"/>
        </w:rPr>
        <w:t>Widersprüche von betroffenen Personen, die sich gegen eine Erhebung, Verarbeitung oder</w:t>
      </w:r>
      <w:r w:rsidR="00241F1D" w:rsidRPr="00AC62F2">
        <w:rPr>
          <w:sz w:val="22"/>
        </w:rPr>
        <w:t xml:space="preserve"> </w:t>
      </w:r>
      <w:r w:rsidRPr="00AC62F2">
        <w:rPr>
          <w:sz w:val="22"/>
        </w:rPr>
        <w:t>Nutzung ihrer personenbezogenen Daten richten, sind zu beachten – Ausnahmen regeln die</w:t>
      </w:r>
      <w:r w:rsidR="00241F1D" w:rsidRPr="00AC62F2">
        <w:rPr>
          <w:sz w:val="22"/>
        </w:rPr>
        <w:t xml:space="preserve"> </w:t>
      </w:r>
      <w:r w:rsidRPr="00AC62F2">
        <w:rPr>
          <w:sz w:val="22"/>
        </w:rPr>
        <w:t>kirchlichen Vorschriften sowie § 16 Absatz 4a DSG-EKD.</w:t>
      </w:r>
    </w:p>
    <w:p w14:paraId="334D5A7E" w14:textId="77777777" w:rsidR="00657202" w:rsidRPr="00AC62F2" w:rsidRDefault="00657202" w:rsidP="00123FCD">
      <w:pPr>
        <w:pStyle w:val="Aufzhlung"/>
        <w:numPr>
          <w:ilvl w:val="0"/>
          <w:numId w:val="11"/>
        </w:numPr>
        <w:rPr>
          <w:sz w:val="22"/>
        </w:rPr>
      </w:pPr>
      <w:r w:rsidRPr="00AC62F2">
        <w:rPr>
          <w:sz w:val="22"/>
        </w:rPr>
        <w:lastRenderedPageBreak/>
        <w:t>Alle Informationen, die Mitarbeitende auf Grund ihrer Arbeit an und mit Akten, Dateien und</w:t>
      </w:r>
      <w:r w:rsidR="00241F1D" w:rsidRPr="00AC62F2">
        <w:rPr>
          <w:sz w:val="22"/>
        </w:rPr>
        <w:t xml:space="preserve"> </w:t>
      </w:r>
      <w:r w:rsidRPr="00AC62F2">
        <w:rPr>
          <w:sz w:val="22"/>
        </w:rPr>
        <w:t>Listen erhalten, sind vertraulich zu behandeln. Diese Pflicht besteht auch nach Beendigung der</w:t>
      </w:r>
      <w:r w:rsidR="00241F1D" w:rsidRPr="00AC62F2">
        <w:rPr>
          <w:sz w:val="22"/>
        </w:rPr>
        <w:t xml:space="preserve"> </w:t>
      </w:r>
      <w:r w:rsidRPr="00AC62F2">
        <w:rPr>
          <w:sz w:val="22"/>
        </w:rPr>
        <w:t>Tätigkeit fort. Personenbezogene Daten dürfen nur kirchlichen Mitarbeitenden zugänglich gemacht</w:t>
      </w:r>
      <w:r w:rsidR="00241F1D" w:rsidRPr="00AC62F2">
        <w:rPr>
          <w:sz w:val="22"/>
        </w:rPr>
        <w:t xml:space="preserve"> </w:t>
      </w:r>
      <w:r w:rsidRPr="00AC62F2">
        <w:rPr>
          <w:sz w:val="22"/>
        </w:rPr>
        <w:t>werden, die auf Grund ihrer dienstlichen Aufgaben zum Empfang der Daten berechtigt</w:t>
      </w:r>
      <w:r w:rsidR="00241F1D" w:rsidRPr="00AC62F2">
        <w:rPr>
          <w:sz w:val="22"/>
        </w:rPr>
        <w:t xml:space="preserve"> </w:t>
      </w:r>
      <w:r w:rsidRPr="00AC62F2">
        <w:rPr>
          <w:sz w:val="22"/>
        </w:rPr>
        <w:t>sind.</w:t>
      </w:r>
    </w:p>
    <w:p w14:paraId="399575A1" w14:textId="77777777" w:rsidR="00657202" w:rsidRPr="00AC62F2" w:rsidRDefault="00657202" w:rsidP="00123FCD">
      <w:pPr>
        <w:pStyle w:val="Aufzhlung"/>
        <w:numPr>
          <w:ilvl w:val="0"/>
          <w:numId w:val="11"/>
        </w:numPr>
        <w:rPr>
          <w:sz w:val="22"/>
        </w:rPr>
      </w:pPr>
      <w:r w:rsidRPr="00AC62F2">
        <w:rPr>
          <w:sz w:val="22"/>
        </w:rPr>
        <w:t>Die Mitarbeitenden sind für die datenschutzrechtlich korrekte Ausübung ihrer Tätigkeit verantwortlich.</w:t>
      </w:r>
      <w:r w:rsidR="00241F1D" w:rsidRPr="00AC62F2">
        <w:rPr>
          <w:sz w:val="22"/>
        </w:rPr>
        <w:t xml:space="preserve"> </w:t>
      </w:r>
      <w:r w:rsidRPr="00AC62F2">
        <w:rPr>
          <w:sz w:val="22"/>
        </w:rPr>
        <w:t>Die sorgsame und vertrauliche Behandlung von Daten ist ein wichtiges Gebot im</w:t>
      </w:r>
      <w:r w:rsidR="00241F1D" w:rsidRPr="00AC62F2">
        <w:rPr>
          <w:sz w:val="22"/>
        </w:rPr>
        <w:t xml:space="preserve"> </w:t>
      </w:r>
      <w:r w:rsidRPr="00AC62F2">
        <w:rPr>
          <w:sz w:val="22"/>
        </w:rPr>
        <w:t>Rahmen der kirchlichen Arbeit.</w:t>
      </w:r>
    </w:p>
    <w:p w14:paraId="35CE83DF" w14:textId="77777777" w:rsidR="00657202" w:rsidRPr="00AC62F2" w:rsidRDefault="00657202" w:rsidP="00241F1D">
      <w:pPr>
        <w:rPr>
          <w:i/>
          <w:sz w:val="22"/>
        </w:rPr>
      </w:pPr>
      <w:r w:rsidRPr="00AC62F2">
        <w:rPr>
          <w:i/>
          <w:sz w:val="22"/>
        </w:rPr>
        <w:t>Was ist aus Sicht des technischen und organisatorischen Datenschutzes zu beachten?</w:t>
      </w:r>
    </w:p>
    <w:p w14:paraId="4EA5C872" w14:textId="77777777" w:rsidR="00657202" w:rsidRPr="00AC62F2" w:rsidRDefault="00657202" w:rsidP="00123FCD">
      <w:pPr>
        <w:pStyle w:val="Aufzhlung"/>
        <w:numPr>
          <w:ilvl w:val="0"/>
          <w:numId w:val="11"/>
        </w:numPr>
        <w:rPr>
          <w:sz w:val="22"/>
        </w:rPr>
      </w:pPr>
      <w:r w:rsidRPr="00AC62F2">
        <w:rPr>
          <w:sz w:val="22"/>
        </w:rPr>
        <w:t>Wenn personenbezogene Daten erhoben, verarbeitet oder genutzt werden, sind die technischen</w:t>
      </w:r>
      <w:r w:rsidR="00CB7F96" w:rsidRPr="00AC62F2">
        <w:rPr>
          <w:sz w:val="22"/>
        </w:rPr>
        <w:t xml:space="preserve"> </w:t>
      </w:r>
      <w:r w:rsidRPr="00AC62F2">
        <w:rPr>
          <w:sz w:val="22"/>
        </w:rPr>
        <w:t>und organisatorischen Maßnahmen gemäß § 9 Absatz 1 DSG-EKD in Verbindung mit</w:t>
      </w:r>
      <w:r w:rsidR="00CB7F96" w:rsidRPr="00AC62F2">
        <w:rPr>
          <w:sz w:val="22"/>
        </w:rPr>
        <w:t xml:space="preserve"> </w:t>
      </w:r>
      <w:r w:rsidRPr="00AC62F2">
        <w:rPr>
          <w:sz w:val="22"/>
        </w:rPr>
        <w:t>der dazugehörigen Anlage zum Datenschutz und zur Datensicherheit zu beachten.</w:t>
      </w:r>
    </w:p>
    <w:p w14:paraId="49078D5D" w14:textId="77777777" w:rsidR="00657202" w:rsidRPr="00AC62F2" w:rsidRDefault="00657202" w:rsidP="00123FCD">
      <w:pPr>
        <w:pStyle w:val="Aufzhlung"/>
        <w:numPr>
          <w:ilvl w:val="0"/>
          <w:numId w:val="11"/>
        </w:numPr>
        <w:rPr>
          <w:sz w:val="22"/>
        </w:rPr>
      </w:pPr>
      <w:r w:rsidRPr="00AC62F2">
        <w:rPr>
          <w:sz w:val="22"/>
        </w:rPr>
        <w:t>Landeskirchliche Bestimmungen sowie Regelungen und Hinweise zum Datenschutz und zur</w:t>
      </w:r>
      <w:r w:rsidR="00CB7F96" w:rsidRPr="00AC62F2">
        <w:rPr>
          <w:sz w:val="22"/>
        </w:rPr>
        <w:t xml:space="preserve"> </w:t>
      </w:r>
      <w:r w:rsidRPr="00AC62F2">
        <w:rPr>
          <w:sz w:val="22"/>
        </w:rPr>
        <w:t>Datensicherheit aus bestehenden Dienst- und Organisationsanweisungen sind zu befolgen.</w:t>
      </w:r>
    </w:p>
    <w:p w14:paraId="41C6FB5B" w14:textId="77777777" w:rsidR="00657202" w:rsidRPr="00AC62F2" w:rsidRDefault="00657202" w:rsidP="00123FCD">
      <w:pPr>
        <w:pStyle w:val="Aufzhlung"/>
        <w:numPr>
          <w:ilvl w:val="0"/>
          <w:numId w:val="11"/>
        </w:numPr>
        <w:rPr>
          <w:sz w:val="22"/>
        </w:rPr>
      </w:pPr>
      <w:r w:rsidRPr="00AC62F2">
        <w:rPr>
          <w:sz w:val="22"/>
        </w:rPr>
        <w:t>Eigenmächtige Änderungen der dienstlichen Hardware und deren Konfiguration – insbesondere</w:t>
      </w:r>
      <w:r w:rsidR="00CB7F96" w:rsidRPr="00AC62F2">
        <w:rPr>
          <w:sz w:val="22"/>
        </w:rPr>
        <w:t xml:space="preserve"> </w:t>
      </w:r>
      <w:r w:rsidRPr="00AC62F2">
        <w:rPr>
          <w:sz w:val="22"/>
        </w:rPr>
        <w:t>der Einbau von Karten und der Anschluss von Druckern oder anderen Zusatzgeräten –</w:t>
      </w:r>
      <w:r w:rsidR="00CB7F96" w:rsidRPr="00AC62F2">
        <w:rPr>
          <w:sz w:val="22"/>
        </w:rPr>
        <w:t xml:space="preserve"> </w:t>
      </w:r>
      <w:r w:rsidRPr="00AC62F2">
        <w:rPr>
          <w:sz w:val="22"/>
        </w:rPr>
        <w:t>sind ebenso wie das unbefugte Einspielen von privater Software nicht gestattet. Private IT</w:t>
      </w:r>
      <w:r w:rsidR="00CB7F96" w:rsidRPr="00AC62F2">
        <w:rPr>
          <w:sz w:val="22"/>
        </w:rPr>
        <w:t>-</w:t>
      </w:r>
      <w:r w:rsidRPr="00AC62F2">
        <w:rPr>
          <w:sz w:val="22"/>
        </w:rPr>
        <w:t>Geräte dürfen eingesetzt werden, wenn diese durch Vereinbarung mit der kirchlichen Stelle</w:t>
      </w:r>
      <w:r w:rsidR="00CB7F96" w:rsidRPr="00AC62F2">
        <w:rPr>
          <w:sz w:val="22"/>
        </w:rPr>
        <w:t xml:space="preserve"> </w:t>
      </w:r>
      <w:r w:rsidRPr="00AC62F2">
        <w:rPr>
          <w:sz w:val="22"/>
        </w:rPr>
        <w:t>zugelassen sind (§ 2 Absatz 2 ITSVO-EKD</w:t>
      </w:r>
      <w:r w:rsidR="00CB7F96" w:rsidRPr="00AC62F2">
        <w:rPr>
          <w:sz w:val="22"/>
        </w:rPr>
        <w:t>, siehe dazu auch Anlage 8 dieses IT-Sicherheitskonzepts</w:t>
      </w:r>
      <w:r w:rsidRPr="00AC62F2">
        <w:rPr>
          <w:sz w:val="22"/>
        </w:rPr>
        <w:t>).</w:t>
      </w:r>
    </w:p>
    <w:p w14:paraId="09A5B258" w14:textId="77777777" w:rsidR="00657202" w:rsidRPr="00AC62F2" w:rsidRDefault="00657202" w:rsidP="00123FCD">
      <w:pPr>
        <w:pStyle w:val="Aufzhlung"/>
        <w:numPr>
          <w:ilvl w:val="0"/>
          <w:numId w:val="11"/>
        </w:numPr>
        <w:rPr>
          <w:sz w:val="22"/>
        </w:rPr>
      </w:pPr>
      <w:r w:rsidRPr="00AC62F2">
        <w:rPr>
          <w:sz w:val="22"/>
        </w:rPr>
        <w:t>Soweit aus Gründen der Aufgabenerfüllung Daten mittels eines Datenträgers auf einen PC</w:t>
      </w:r>
      <w:r w:rsidR="00CB7F96" w:rsidRPr="00AC62F2">
        <w:rPr>
          <w:sz w:val="22"/>
        </w:rPr>
        <w:t xml:space="preserve"> </w:t>
      </w:r>
      <w:r w:rsidRPr="00AC62F2">
        <w:rPr>
          <w:sz w:val="22"/>
        </w:rPr>
        <w:t>übertragen werden, ist durch geeignete Maßnahmen sicherzustellen, dass die auf dem Datenträger</w:t>
      </w:r>
      <w:r w:rsidR="00CB7F96" w:rsidRPr="00AC62F2">
        <w:rPr>
          <w:sz w:val="22"/>
        </w:rPr>
        <w:t xml:space="preserve"> </w:t>
      </w:r>
      <w:r w:rsidRPr="00AC62F2">
        <w:rPr>
          <w:sz w:val="22"/>
        </w:rPr>
        <w:t>enthaltenen Daten nicht mit Schadsoftware befallen sind.</w:t>
      </w:r>
    </w:p>
    <w:p w14:paraId="34B79D1B" w14:textId="77777777" w:rsidR="00657202" w:rsidRPr="00AC62F2" w:rsidRDefault="00657202" w:rsidP="00123FCD">
      <w:pPr>
        <w:pStyle w:val="Aufzhlung"/>
        <w:numPr>
          <w:ilvl w:val="0"/>
          <w:numId w:val="11"/>
        </w:numPr>
        <w:rPr>
          <w:sz w:val="22"/>
        </w:rPr>
      </w:pPr>
      <w:r w:rsidRPr="00AC62F2">
        <w:rPr>
          <w:sz w:val="22"/>
        </w:rPr>
        <w:t>Es ist untersagt, Passwörter und Hardwaretoken (z.</w:t>
      </w:r>
      <w:r w:rsidR="0083702B" w:rsidRPr="00AC62F2">
        <w:rPr>
          <w:sz w:val="22"/>
        </w:rPr>
        <w:t> </w:t>
      </w:r>
      <w:r w:rsidRPr="00AC62F2">
        <w:rPr>
          <w:sz w:val="22"/>
        </w:rPr>
        <w:t>B. USB-Stick und Chipkarten) sowie Benutzerkennungen</w:t>
      </w:r>
      <w:r w:rsidR="00CB7F96" w:rsidRPr="00AC62F2">
        <w:rPr>
          <w:sz w:val="22"/>
        </w:rPr>
        <w:t xml:space="preserve"> </w:t>
      </w:r>
      <w:r w:rsidRPr="00AC62F2">
        <w:rPr>
          <w:sz w:val="22"/>
        </w:rPr>
        <w:t>weiterzugeben.</w:t>
      </w:r>
    </w:p>
    <w:p w14:paraId="0312E510" w14:textId="77777777" w:rsidR="00657202" w:rsidRPr="00AC62F2" w:rsidRDefault="00657202" w:rsidP="00123FCD">
      <w:pPr>
        <w:pStyle w:val="Aufzhlung"/>
        <w:numPr>
          <w:ilvl w:val="0"/>
          <w:numId w:val="11"/>
        </w:numPr>
        <w:rPr>
          <w:sz w:val="22"/>
        </w:rPr>
      </w:pPr>
      <w:r w:rsidRPr="00AC62F2">
        <w:rPr>
          <w:sz w:val="22"/>
        </w:rPr>
        <w:t>Daten (z.</w:t>
      </w:r>
      <w:r w:rsidR="00CB7F96" w:rsidRPr="00AC62F2">
        <w:rPr>
          <w:sz w:val="22"/>
        </w:rPr>
        <w:t> </w:t>
      </w:r>
      <w:r w:rsidRPr="00AC62F2">
        <w:rPr>
          <w:sz w:val="22"/>
        </w:rPr>
        <w:t>B. Belege, EDV-Listen), Datenträger (z.</w:t>
      </w:r>
      <w:r w:rsidR="00CB7F96" w:rsidRPr="00AC62F2">
        <w:rPr>
          <w:sz w:val="22"/>
        </w:rPr>
        <w:t> </w:t>
      </w:r>
      <w:r w:rsidRPr="00AC62F2">
        <w:rPr>
          <w:sz w:val="22"/>
        </w:rPr>
        <w:t>B. Magnetbänder, Festplatten) und Zubehör</w:t>
      </w:r>
      <w:r w:rsidR="00CB7F96" w:rsidRPr="00AC62F2">
        <w:rPr>
          <w:sz w:val="22"/>
        </w:rPr>
        <w:t xml:space="preserve"> </w:t>
      </w:r>
      <w:r w:rsidRPr="00AC62F2">
        <w:rPr>
          <w:sz w:val="22"/>
        </w:rPr>
        <w:t>(z.</w:t>
      </w:r>
      <w:r w:rsidR="00CB7F96" w:rsidRPr="00AC62F2">
        <w:rPr>
          <w:sz w:val="22"/>
        </w:rPr>
        <w:t> </w:t>
      </w:r>
      <w:r w:rsidRPr="00AC62F2">
        <w:rPr>
          <w:sz w:val="22"/>
        </w:rPr>
        <w:t>B. Schlüssel) sind stets sicher und verschlossen zu verwahren und vor jeder Einsicht oder</w:t>
      </w:r>
      <w:r w:rsidR="00CB7F96" w:rsidRPr="00AC62F2">
        <w:rPr>
          <w:sz w:val="22"/>
        </w:rPr>
        <w:t xml:space="preserve"> </w:t>
      </w:r>
      <w:r w:rsidRPr="00AC62F2">
        <w:rPr>
          <w:sz w:val="22"/>
        </w:rPr>
        <w:t>sonstigen Nutzung durch Unbefugte zu schützen.</w:t>
      </w:r>
    </w:p>
    <w:p w14:paraId="06EA3889" w14:textId="77777777" w:rsidR="00657202" w:rsidRPr="00AC62F2" w:rsidRDefault="00657202" w:rsidP="00123FCD">
      <w:pPr>
        <w:pStyle w:val="Aufzhlung"/>
        <w:numPr>
          <w:ilvl w:val="0"/>
          <w:numId w:val="11"/>
        </w:numPr>
        <w:rPr>
          <w:sz w:val="22"/>
        </w:rPr>
      </w:pPr>
      <w:r w:rsidRPr="00AC62F2">
        <w:rPr>
          <w:sz w:val="22"/>
        </w:rPr>
        <w:t>Analoge und digitale Daten, die nicht mehr benötigt werden, müssen in einer Weise vernichtet</w:t>
      </w:r>
      <w:r w:rsidR="00CB7F96" w:rsidRPr="00AC62F2">
        <w:rPr>
          <w:sz w:val="22"/>
        </w:rPr>
        <w:t xml:space="preserve"> </w:t>
      </w:r>
      <w:r w:rsidRPr="00AC62F2">
        <w:rPr>
          <w:sz w:val="22"/>
        </w:rPr>
        <w:t>oder gelöscht werden, die jeden Missbrauch der Daten ausschließt.</w:t>
      </w:r>
    </w:p>
    <w:p w14:paraId="62878935" w14:textId="77777777" w:rsidR="00AC62F2" w:rsidRPr="00AC62F2" w:rsidRDefault="00657202" w:rsidP="00AC62F2">
      <w:pPr>
        <w:pStyle w:val="Aufzhlung"/>
        <w:numPr>
          <w:ilvl w:val="0"/>
          <w:numId w:val="11"/>
        </w:numPr>
        <w:spacing w:before="0"/>
        <w:jc w:val="left"/>
        <w:rPr>
          <w:sz w:val="22"/>
        </w:rPr>
      </w:pPr>
      <w:r w:rsidRPr="00AC62F2">
        <w:rPr>
          <w:sz w:val="22"/>
        </w:rPr>
        <w:t>Mängel, die bei der Datenerhebung, -verarbeitung und -nutzung auffallen, müssen dem Vorgesetzten</w:t>
      </w:r>
      <w:r w:rsidR="00CB7F96" w:rsidRPr="00AC62F2">
        <w:rPr>
          <w:sz w:val="22"/>
        </w:rPr>
        <w:t xml:space="preserve"> </w:t>
      </w:r>
      <w:r w:rsidRPr="00AC62F2">
        <w:rPr>
          <w:sz w:val="22"/>
        </w:rPr>
        <w:t>gemeldet werden. Dies gilt auch für den Fall, dass in den Bereichen Datenschutz</w:t>
      </w:r>
      <w:r w:rsidR="00CB7F96" w:rsidRPr="00AC62F2">
        <w:rPr>
          <w:sz w:val="22"/>
        </w:rPr>
        <w:t xml:space="preserve"> </w:t>
      </w:r>
      <w:r w:rsidRPr="00AC62F2">
        <w:rPr>
          <w:sz w:val="22"/>
        </w:rPr>
        <w:t>und Datensicherheit unzureichende technische und organisatorische Maßnahmen ergriffen</w:t>
      </w:r>
      <w:r w:rsidR="00CB7F96" w:rsidRPr="00AC62F2">
        <w:rPr>
          <w:sz w:val="22"/>
        </w:rPr>
        <w:t xml:space="preserve"> </w:t>
      </w:r>
      <w:r w:rsidRPr="00AC62F2">
        <w:rPr>
          <w:sz w:val="22"/>
        </w:rPr>
        <w:t>wurden. Es wird empfohlen, die Betriebsbeauftragten oder örtlich Beauftragten für den Datenschutz</w:t>
      </w:r>
      <w:r w:rsidR="0083702B" w:rsidRPr="00AC62F2">
        <w:rPr>
          <w:sz w:val="22"/>
        </w:rPr>
        <w:t xml:space="preserve"> </w:t>
      </w:r>
      <w:r w:rsidRPr="00AC62F2">
        <w:rPr>
          <w:sz w:val="22"/>
        </w:rPr>
        <w:t>zu beteiligen. Unabhängig davon können sich Mitarbeitende auch ohne Einhaltung des</w:t>
      </w:r>
      <w:r w:rsidR="0083702B" w:rsidRPr="00AC62F2">
        <w:rPr>
          <w:sz w:val="22"/>
        </w:rPr>
        <w:t xml:space="preserve"> </w:t>
      </w:r>
      <w:r w:rsidRPr="00AC62F2">
        <w:rPr>
          <w:sz w:val="22"/>
        </w:rPr>
        <w:t>Dienstweges vertraulich an den Beauftragten für den Datenschutz der EKD wenden.</w:t>
      </w:r>
    </w:p>
    <w:p w14:paraId="04A791E3" w14:textId="77777777" w:rsidR="00AC62F2" w:rsidRDefault="00AC62F2">
      <w:pPr>
        <w:spacing w:before="0"/>
        <w:jc w:val="left"/>
        <w:rPr>
          <w:i/>
          <w:sz w:val="22"/>
        </w:rPr>
      </w:pPr>
      <w:r>
        <w:rPr>
          <w:i/>
          <w:sz w:val="22"/>
        </w:rPr>
        <w:br w:type="page"/>
      </w:r>
    </w:p>
    <w:p w14:paraId="2B945B47" w14:textId="77777777" w:rsidR="00657202" w:rsidRPr="00AC62F2" w:rsidRDefault="00657202" w:rsidP="0083702B">
      <w:pPr>
        <w:rPr>
          <w:i/>
          <w:sz w:val="22"/>
        </w:rPr>
      </w:pPr>
      <w:r w:rsidRPr="00AC62F2">
        <w:rPr>
          <w:i/>
          <w:sz w:val="22"/>
        </w:rPr>
        <w:lastRenderedPageBreak/>
        <w:t>Welche strafrechtlichen Konsequenzen können mir im Einzelfall drohen?</w:t>
      </w:r>
    </w:p>
    <w:p w14:paraId="757E73E7" w14:textId="77777777" w:rsidR="00657202" w:rsidRPr="00AC62F2" w:rsidRDefault="00657202" w:rsidP="0083702B">
      <w:pPr>
        <w:rPr>
          <w:sz w:val="22"/>
        </w:rPr>
      </w:pPr>
      <w:r w:rsidRPr="00AC62F2">
        <w:rPr>
          <w:sz w:val="22"/>
        </w:rPr>
        <w:t>Bestimmte Handlungen, die einen Verstoß gegen das Datengeheimnis beinhalten, stellen</w:t>
      </w:r>
      <w:r w:rsidR="0083702B" w:rsidRPr="00AC62F2">
        <w:rPr>
          <w:sz w:val="22"/>
        </w:rPr>
        <w:t xml:space="preserve"> </w:t>
      </w:r>
      <w:r w:rsidRPr="00AC62F2">
        <w:rPr>
          <w:sz w:val="22"/>
        </w:rPr>
        <w:t>Straftatbestände dar. Danach kann mit Freiheitsstrafe oder mit Geldstrafe beispielsweise bestraft</w:t>
      </w:r>
      <w:r w:rsidR="0083702B" w:rsidRPr="00AC62F2">
        <w:rPr>
          <w:sz w:val="22"/>
        </w:rPr>
        <w:t xml:space="preserve"> </w:t>
      </w:r>
      <w:r w:rsidRPr="00AC62F2">
        <w:rPr>
          <w:sz w:val="22"/>
        </w:rPr>
        <w:t>werden, wer</w:t>
      </w:r>
    </w:p>
    <w:p w14:paraId="0F315F34" w14:textId="77777777" w:rsidR="00657202" w:rsidRPr="00AC62F2" w:rsidRDefault="00657202" w:rsidP="00893DA4">
      <w:pPr>
        <w:pStyle w:val="Listenabsatz"/>
        <w:numPr>
          <w:ilvl w:val="0"/>
          <w:numId w:val="12"/>
        </w:numPr>
        <w:rPr>
          <w:sz w:val="22"/>
        </w:rPr>
      </w:pPr>
      <w:r w:rsidRPr="00AC62F2">
        <w:rPr>
          <w:sz w:val="22"/>
        </w:rPr>
        <w:t>unbefugt sich oder einem anderen Zugang zu Daten, die nicht für ihn bestimmt und die</w:t>
      </w:r>
      <w:r w:rsidR="0083702B" w:rsidRPr="00AC62F2">
        <w:rPr>
          <w:sz w:val="22"/>
        </w:rPr>
        <w:t xml:space="preserve"> </w:t>
      </w:r>
      <w:r w:rsidRPr="00AC62F2">
        <w:rPr>
          <w:sz w:val="22"/>
        </w:rPr>
        <w:t>gegen unberechtigten Zugang besonders gesichert sind, unter Überwindung der Zugangssicherung</w:t>
      </w:r>
      <w:r w:rsidR="0083702B" w:rsidRPr="00AC62F2">
        <w:rPr>
          <w:sz w:val="22"/>
        </w:rPr>
        <w:t xml:space="preserve"> </w:t>
      </w:r>
      <w:r w:rsidRPr="00AC62F2">
        <w:rPr>
          <w:sz w:val="22"/>
        </w:rPr>
        <w:t>verschafft (§ 202a StGB „Ausspähen von Daten“),</w:t>
      </w:r>
    </w:p>
    <w:p w14:paraId="741E1226" w14:textId="77777777" w:rsidR="00657202" w:rsidRPr="00AC62F2" w:rsidRDefault="00657202" w:rsidP="00893DA4">
      <w:pPr>
        <w:pStyle w:val="Listenabsatz"/>
        <w:numPr>
          <w:ilvl w:val="0"/>
          <w:numId w:val="12"/>
        </w:numPr>
        <w:rPr>
          <w:sz w:val="22"/>
        </w:rPr>
      </w:pPr>
      <w:r w:rsidRPr="00AC62F2">
        <w:rPr>
          <w:sz w:val="22"/>
        </w:rPr>
        <w:t>Passwörter Dritten verkauft oder überlässt oder entsprechende Computerprogramme</w:t>
      </w:r>
      <w:r w:rsidR="0083702B" w:rsidRPr="00AC62F2">
        <w:rPr>
          <w:sz w:val="22"/>
        </w:rPr>
        <w:t xml:space="preserve"> </w:t>
      </w:r>
      <w:r w:rsidRPr="00AC62F2">
        <w:rPr>
          <w:sz w:val="22"/>
        </w:rPr>
        <w:t>installiert (§ 202c StGB „Vorbereiten des Ausspähens und Abfangens von Daten“),</w:t>
      </w:r>
    </w:p>
    <w:p w14:paraId="40AB27DA" w14:textId="77777777" w:rsidR="00657202" w:rsidRPr="00AC62F2" w:rsidRDefault="00657202" w:rsidP="00893DA4">
      <w:pPr>
        <w:pStyle w:val="Listenabsatz"/>
        <w:numPr>
          <w:ilvl w:val="0"/>
          <w:numId w:val="12"/>
        </w:numPr>
        <w:rPr>
          <w:sz w:val="22"/>
        </w:rPr>
      </w:pPr>
      <w:r w:rsidRPr="00AC62F2">
        <w:rPr>
          <w:sz w:val="22"/>
        </w:rPr>
        <w:t>unbefugt ein fremdes Geheimnis, namentlich ein zum persönlichen Lebensbereich gehörendes</w:t>
      </w:r>
      <w:r w:rsidR="0083702B" w:rsidRPr="00AC62F2">
        <w:rPr>
          <w:sz w:val="22"/>
        </w:rPr>
        <w:t xml:space="preserve"> </w:t>
      </w:r>
      <w:r w:rsidRPr="00AC62F2">
        <w:rPr>
          <w:sz w:val="22"/>
        </w:rPr>
        <w:t>Geheimnis oder ein Betriebs- oder Geschäftsgeheimnis, offenbart, das ihr</w:t>
      </w:r>
      <w:r w:rsidR="0083702B" w:rsidRPr="00AC62F2">
        <w:rPr>
          <w:sz w:val="22"/>
        </w:rPr>
        <w:t xml:space="preserve"> </w:t>
      </w:r>
      <w:r w:rsidRPr="00AC62F2">
        <w:rPr>
          <w:sz w:val="22"/>
        </w:rPr>
        <w:t>oder ihm anvertraut wurde in Ausübung der Berufe Ärztin oder Arzt (oder Angehörige</w:t>
      </w:r>
      <w:r w:rsidR="0083702B" w:rsidRPr="00AC62F2">
        <w:rPr>
          <w:sz w:val="22"/>
        </w:rPr>
        <w:t xml:space="preserve"> </w:t>
      </w:r>
      <w:r w:rsidRPr="00AC62F2">
        <w:rPr>
          <w:sz w:val="22"/>
        </w:rPr>
        <w:t>oder Angehöriger eines anderen Heilberufs), Psychologin oder Psychologe, Ehe-, Familien-,</w:t>
      </w:r>
      <w:r w:rsidR="0083702B" w:rsidRPr="00AC62F2">
        <w:rPr>
          <w:sz w:val="22"/>
        </w:rPr>
        <w:t xml:space="preserve"> </w:t>
      </w:r>
      <w:r w:rsidRPr="00AC62F2">
        <w:rPr>
          <w:sz w:val="22"/>
        </w:rPr>
        <w:t>Erziehungs- oder Jugendberaterin und -berater sowie Beraterinnen und Berater</w:t>
      </w:r>
      <w:r w:rsidR="0083702B" w:rsidRPr="00AC62F2">
        <w:rPr>
          <w:sz w:val="22"/>
        </w:rPr>
        <w:t xml:space="preserve"> </w:t>
      </w:r>
      <w:r w:rsidRPr="00AC62F2">
        <w:rPr>
          <w:sz w:val="22"/>
        </w:rPr>
        <w:t>für Suchtfragen in einer Beratungsstelle, Mitglieder einer anerkannten Beratungsstelle</w:t>
      </w:r>
      <w:r w:rsidR="0083702B" w:rsidRPr="00AC62F2">
        <w:rPr>
          <w:sz w:val="22"/>
        </w:rPr>
        <w:t xml:space="preserve"> </w:t>
      </w:r>
      <w:r w:rsidRPr="00AC62F2">
        <w:rPr>
          <w:sz w:val="22"/>
        </w:rPr>
        <w:t>nach dem Schwangerschaftskonfliktgesetz, Sozialarbeiterinnen und Sozialarbeiter</w:t>
      </w:r>
      <w:r w:rsidR="0083702B" w:rsidRPr="00AC62F2">
        <w:rPr>
          <w:sz w:val="22"/>
        </w:rPr>
        <w:t xml:space="preserve"> </w:t>
      </w:r>
      <w:r w:rsidRPr="00AC62F2">
        <w:rPr>
          <w:sz w:val="22"/>
        </w:rPr>
        <w:t>(§ 203 StGB „Verletzung von Privatgeheimnissen“),</w:t>
      </w:r>
    </w:p>
    <w:p w14:paraId="0124AD57" w14:textId="77777777" w:rsidR="00657202" w:rsidRPr="00AC62F2" w:rsidRDefault="00657202" w:rsidP="00893DA4">
      <w:pPr>
        <w:pStyle w:val="Listenabsatz"/>
        <w:numPr>
          <w:ilvl w:val="0"/>
          <w:numId w:val="12"/>
        </w:numPr>
        <w:rPr>
          <w:sz w:val="22"/>
        </w:rPr>
      </w:pPr>
      <w:r w:rsidRPr="00AC62F2">
        <w:rPr>
          <w:sz w:val="22"/>
        </w:rPr>
        <w:t>rechtswidrig Daten löscht, unterdrückt, unbrauchbar macht oder verändert (§ 303a</w:t>
      </w:r>
      <w:r w:rsidR="0083702B" w:rsidRPr="00AC62F2">
        <w:rPr>
          <w:sz w:val="22"/>
        </w:rPr>
        <w:t xml:space="preserve"> </w:t>
      </w:r>
      <w:r w:rsidRPr="00AC62F2">
        <w:rPr>
          <w:sz w:val="22"/>
        </w:rPr>
        <w:t>StGB „Datenveränderung“).</w:t>
      </w:r>
    </w:p>
    <w:p w14:paraId="771A9F98" w14:textId="77777777" w:rsidR="00657202" w:rsidRPr="00AC62F2" w:rsidRDefault="00657202" w:rsidP="0083702B">
      <w:pPr>
        <w:rPr>
          <w:sz w:val="22"/>
        </w:rPr>
      </w:pPr>
      <w:r w:rsidRPr="00AC62F2">
        <w:rPr>
          <w:sz w:val="22"/>
        </w:rPr>
        <w:t>Auch weitere Verschwiegenheitsvorschriften und Geheimhaltungspflichten (z. B. dienst- und</w:t>
      </w:r>
      <w:r w:rsidR="0083702B" w:rsidRPr="00AC62F2">
        <w:rPr>
          <w:sz w:val="22"/>
        </w:rPr>
        <w:t xml:space="preserve"> </w:t>
      </w:r>
      <w:r w:rsidRPr="00AC62F2">
        <w:rPr>
          <w:sz w:val="22"/>
        </w:rPr>
        <w:t>arbeitsrechtliche Regelungen, Sozialgeheimnis, Brief-, Post- und Fernmeldegeheimnis) sind</w:t>
      </w:r>
      <w:r w:rsidR="0083702B" w:rsidRPr="00AC62F2">
        <w:rPr>
          <w:sz w:val="22"/>
        </w:rPr>
        <w:t xml:space="preserve"> </w:t>
      </w:r>
      <w:r w:rsidRPr="00AC62F2">
        <w:rPr>
          <w:sz w:val="22"/>
        </w:rPr>
        <w:t>zu beachten.</w:t>
      </w:r>
    </w:p>
    <w:p w14:paraId="536984E0" w14:textId="77777777" w:rsidR="00657202" w:rsidRPr="00AC62F2" w:rsidRDefault="00657202" w:rsidP="0083702B">
      <w:pPr>
        <w:rPr>
          <w:i/>
          <w:sz w:val="22"/>
        </w:rPr>
      </w:pPr>
      <w:r w:rsidRPr="00AC62F2">
        <w:rPr>
          <w:i/>
          <w:sz w:val="22"/>
        </w:rPr>
        <w:t>Wo erhält man weitere Auskünfte?</w:t>
      </w:r>
    </w:p>
    <w:p w14:paraId="121B7818" w14:textId="77777777" w:rsidR="00657202" w:rsidRPr="00AC62F2" w:rsidRDefault="00657202" w:rsidP="0083702B">
      <w:pPr>
        <w:rPr>
          <w:sz w:val="22"/>
        </w:rPr>
      </w:pPr>
      <w:r w:rsidRPr="00AC62F2">
        <w:rPr>
          <w:sz w:val="22"/>
        </w:rPr>
        <w:t>Wenn Sie weitere Fragen zum Datenschutz haben oder in einem Einzelfall eine Rechtsauskunft</w:t>
      </w:r>
      <w:r w:rsidR="0083702B" w:rsidRPr="00AC62F2">
        <w:rPr>
          <w:sz w:val="22"/>
        </w:rPr>
        <w:t xml:space="preserve"> </w:t>
      </w:r>
      <w:r w:rsidRPr="00AC62F2">
        <w:rPr>
          <w:sz w:val="22"/>
        </w:rPr>
        <w:t>benötigen, wenden Sie sich an die Dienstvorgesetzten oder an die örtlich Beauftragte</w:t>
      </w:r>
      <w:r w:rsidR="0083702B" w:rsidRPr="00AC62F2">
        <w:rPr>
          <w:sz w:val="22"/>
        </w:rPr>
        <w:t xml:space="preserve"> </w:t>
      </w:r>
      <w:r w:rsidRPr="00AC62F2">
        <w:rPr>
          <w:sz w:val="22"/>
        </w:rPr>
        <w:t>oder den örtlich Beauftragten für den Datenschutz.</w:t>
      </w:r>
    </w:p>
    <w:p w14:paraId="42DAE7B7" w14:textId="77777777" w:rsidR="003D2B47" w:rsidRDefault="00657202" w:rsidP="005D21A6">
      <w:pPr>
        <w:spacing w:before="0" w:after="0"/>
        <w:rPr>
          <w:sz w:val="22"/>
        </w:rPr>
      </w:pPr>
      <w:r w:rsidRPr="00AC62F2">
        <w:rPr>
          <w:sz w:val="22"/>
        </w:rPr>
        <w:t>Die Aufgabe der Datenschutzaufsicht obliegt der oder dem Beauftragten für den Datenschutz</w:t>
      </w:r>
      <w:r w:rsidR="0083702B" w:rsidRPr="00AC62F2">
        <w:rPr>
          <w:sz w:val="22"/>
        </w:rPr>
        <w:t xml:space="preserve"> </w:t>
      </w:r>
      <w:r w:rsidRPr="00AC62F2">
        <w:rPr>
          <w:sz w:val="22"/>
        </w:rPr>
        <w:t>der EKD. Weitere Informationen und die Kontaktdaten erhalten Sie über das Internet unter</w:t>
      </w:r>
      <w:r w:rsidR="0083702B" w:rsidRPr="00AC62F2">
        <w:rPr>
          <w:sz w:val="22"/>
        </w:rPr>
        <w:t xml:space="preserve"> </w:t>
      </w:r>
      <w:r w:rsidRPr="00AC62F2">
        <w:rPr>
          <w:sz w:val="22"/>
        </w:rPr>
        <w:t>https://datenschu</w:t>
      </w:r>
      <w:r w:rsidR="005D21A6">
        <w:rPr>
          <w:sz w:val="22"/>
        </w:rPr>
        <w:t>tz.ekd.de</w:t>
      </w:r>
      <w:bookmarkEnd w:id="0"/>
    </w:p>
    <w:p w14:paraId="62F83DC1" w14:textId="77777777" w:rsidR="005D21A6" w:rsidRPr="00AC62F2" w:rsidRDefault="005D21A6" w:rsidP="005D21A6">
      <w:pPr>
        <w:spacing w:before="0" w:after="0"/>
        <w:rPr>
          <w:sz w:val="22"/>
        </w:rPr>
      </w:pPr>
    </w:p>
    <w:sectPr w:rsidR="005D21A6" w:rsidRPr="00AC62F2" w:rsidSect="00AC62F2">
      <w:footerReference w:type="default" r:id="rId8"/>
      <w:pgSz w:w="11906" w:h="16838"/>
      <w:pgMar w:top="1418" w:right="1418" w:bottom="1134"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3864" w14:textId="77777777" w:rsidR="00B67609" w:rsidRDefault="00B67609" w:rsidP="008C0B59">
      <w:pPr>
        <w:spacing w:after="0" w:line="240" w:lineRule="auto"/>
      </w:pPr>
      <w:r>
        <w:separator/>
      </w:r>
    </w:p>
  </w:endnote>
  <w:endnote w:type="continuationSeparator" w:id="0">
    <w:p w14:paraId="06AEA85F" w14:textId="77777777" w:rsidR="00B67609" w:rsidRDefault="00B67609" w:rsidP="008C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2509952"/>
      <w:docPartObj>
        <w:docPartGallery w:val="Page Numbers (Bottom of Page)"/>
        <w:docPartUnique/>
      </w:docPartObj>
    </w:sdtPr>
    <w:sdtEndPr/>
    <w:sdtContent>
      <w:p w14:paraId="7D23B0A1" w14:textId="77777777" w:rsidR="00AC62F2" w:rsidRPr="00AC62F2" w:rsidRDefault="00AC62F2">
        <w:pPr>
          <w:pStyle w:val="Fuzeile"/>
          <w:jc w:val="center"/>
          <w:rPr>
            <w:sz w:val="20"/>
          </w:rPr>
        </w:pPr>
        <w:r w:rsidRPr="00AC62F2">
          <w:rPr>
            <w:sz w:val="20"/>
          </w:rPr>
          <w:fldChar w:fldCharType="begin"/>
        </w:r>
        <w:r w:rsidRPr="00AC62F2">
          <w:rPr>
            <w:sz w:val="20"/>
          </w:rPr>
          <w:instrText>PAGE   \* MERGEFORMAT</w:instrText>
        </w:r>
        <w:r w:rsidRPr="00AC62F2">
          <w:rPr>
            <w:sz w:val="20"/>
          </w:rPr>
          <w:fldChar w:fldCharType="separate"/>
        </w:r>
        <w:r w:rsidR="005D21A6">
          <w:rPr>
            <w:noProof/>
            <w:sz w:val="20"/>
          </w:rPr>
          <w:t>4</w:t>
        </w:r>
        <w:r w:rsidRPr="00AC62F2">
          <w:rPr>
            <w:sz w:val="20"/>
          </w:rPr>
          <w:fldChar w:fldCharType="end"/>
        </w:r>
      </w:p>
    </w:sdtContent>
  </w:sdt>
  <w:p w14:paraId="5D3C127D" w14:textId="77777777" w:rsidR="00AC62F2" w:rsidRDefault="00AC6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12FE" w14:textId="77777777" w:rsidR="00B67609" w:rsidRDefault="00B67609" w:rsidP="008C0B59">
      <w:pPr>
        <w:spacing w:after="0" w:line="240" w:lineRule="auto"/>
      </w:pPr>
      <w:r>
        <w:separator/>
      </w:r>
    </w:p>
  </w:footnote>
  <w:footnote w:type="continuationSeparator" w:id="0">
    <w:p w14:paraId="4DA043DC" w14:textId="77777777" w:rsidR="00B67609" w:rsidRDefault="00B67609" w:rsidP="008C0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87"/>
    <w:multiLevelType w:val="hybridMultilevel"/>
    <w:tmpl w:val="2F0C666C"/>
    <w:lvl w:ilvl="0" w:tplc="0562D7E6">
      <w:start w:val="1"/>
      <w:numFmt w:val="lowerLetter"/>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F0331B"/>
    <w:multiLevelType w:val="hybridMultilevel"/>
    <w:tmpl w:val="E8362328"/>
    <w:lvl w:ilvl="0" w:tplc="B9DCB1FE">
      <w:start w:val="1"/>
      <w:numFmt w:val="lowerLetter"/>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E0926"/>
    <w:multiLevelType w:val="hybridMultilevel"/>
    <w:tmpl w:val="631C8104"/>
    <w:lvl w:ilvl="0" w:tplc="7A1279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6713B"/>
    <w:multiLevelType w:val="multilevel"/>
    <w:tmpl w:val="90BADB8C"/>
    <w:lvl w:ilvl="0">
      <w:start w:val="1"/>
      <w:numFmt w:val="upperLetter"/>
      <w:pStyle w:val="berschriftAnhang2"/>
      <w:lvlText w:val="Anhang %1"/>
      <w:lvlJc w:val="left"/>
      <w:pPr>
        <w:tabs>
          <w:tab w:val="num" w:pos="1134"/>
        </w:tabs>
        <w:ind w:left="1134" w:hanging="1134"/>
      </w:pPr>
      <w:rPr>
        <w:rFonts w:hint="default"/>
      </w:rPr>
    </w:lvl>
    <w:lvl w:ilvl="1">
      <w:start w:val="1"/>
      <w:numFmt w:val="decimal"/>
      <w:pStyle w:val="berschriftAnha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pStyle w:val="berschriftAnhang4"/>
      <w:lvlText w:val="%1.%2.%3.%4"/>
      <w:lvlJc w:val="left"/>
      <w:pPr>
        <w:tabs>
          <w:tab w:val="num" w:pos="1134"/>
        </w:tabs>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0475C0"/>
    <w:multiLevelType w:val="hybridMultilevel"/>
    <w:tmpl w:val="2A0679AC"/>
    <w:lvl w:ilvl="0" w:tplc="E052338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98311C"/>
    <w:multiLevelType w:val="hybridMultilevel"/>
    <w:tmpl w:val="86BAEF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5E3C01"/>
    <w:multiLevelType w:val="hybridMultilevel"/>
    <w:tmpl w:val="C6DEB308"/>
    <w:lvl w:ilvl="0" w:tplc="BF8E3200">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12E9"/>
    <w:multiLevelType w:val="hybridMultilevel"/>
    <w:tmpl w:val="33246C9A"/>
    <w:lvl w:ilvl="0" w:tplc="D582682A">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3A43CB"/>
    <w:multiLevelType w:val="hybridMultilevel"/>
    <w:tmpl w:val="2A9E6E2A"/>
    <w:lvl w:ilvl="0" w:tplc="B534157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E1B0E90"/>
    <w:multiLevelType w:val="hybridMultilevel"/>
    <w:tmpl w:val="93E095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11785A"/>
    <w:multiLevelType w:val="multilevel"/>
    <w:tmpl w:val="E18419E4"/>
    <w:lvl w:ilvl="0">
      <w:start w:val="1"/>
      <w:numFmt w:val="lowerLetter"/>
      <w:lvlText w:val="%1."/>
      <w:lvlJc w:val="left"/>
      <w:pPr>
        <w:ind w:left="360" w:hanging="360"/>
      </w:pPr>
      <w:rPr>
        <w:rFonts w:hint="default"/>
      </w:rPr>
    </w:lvl>
    <w:lvl w:ilvl="1">
      <w:start w:val="1"/>
      <w:numFmt w:val="decimal"/>
      <w:lvlText w:val="%1.%2"/>
      <w:lvlJc w:val="left"/>
      <w:pPr>
        <w:tabs>
          <w:tab w:val="num" w:pos="1560"/>
        </w:tabs>
        <w:ind w:left="1560"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2"/>
        </w:tabs>
        <w:ind w:left="17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1A8138C"/>
    <w:multiLevelType w:val="hybridMultilevel"/>
    <w:tmpl w:val="20F25E8C"/>
    <w:lvl w:ilvl="0" w:tplc="DCF8BFAE">
      <w:start w:val="5"/>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000B6C"/>
    <w:multiLevelType w:val="multilevel"/>
    <w:tmpl w:val="C60E7B02"/>
    <w:styleLink w:val="Textaufgezhl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F3EB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327BBA"/>
    <w:multiLevelType w:val="hybridMultilevel"/>
    <w:tmpl w:val="AE6AB7D0"/>
    <w:lvl w:ilvl="0" w:tplc="5CFCB04E">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58306A52"/>
    <w:multiLevelType w:val="hybridMultilevel"/>
    <w:tmpl w:val="477CEB26"/>
    <w:lvl w:ilvl="0" w:tplc="DCF8BFAE">
      <w:start w:val="5"/>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CAD180E"/>
    <w:multiLevelType w:val="hybridMultilevel"/>
    <w:tmpl w:val="A6AC9F1C"/>
    <w:lvl w:ilvl="0" w:tplc="231C2B64">
      <w:start w:val="1"/>
      <w:numFmt w:val="decimal"/>
      <w:lvlText w:val="%1."/>
      <w:lvlJc w:val="left"/>
      <w:pPr>
        <w:ind w:left="705" w:hanging="705"/>
      </w:pPr>
      <w:rPr>
        <w:rFonts w:hint="default"/>
      </w:rPr>
    </w:lvl>
    <w:lvl w:ilvl="1" w:tplc="465E119C">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2B21F6B"/>
    <w:multiLevelType w:val="hybridMultilevel"/>
    <w:tmpl w:val="E7BA5B1A"/>
    <w:lvl w:ilvl="0" w:tplc="5C8AA9F6">
      <w:start w:val="1"/>
      <w:numFmt w:val="decimal"/>
      <w:pStyle w:val="Arbeitspaket-"/>
      <w:lvlText w:val="AP %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DB26FB"/>
    <w:multiLevelType w:val="hybridMultilevel"/>
    <w:tmpl w:val="9176D250"/>
    <w:lvl w:ilvl="0" w:tplc="D068C0FA">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D24458E"/>
    <w:multiLevelType w:val="hybridMultilevel"/>
    <w:tmpl w:val="47283FC8"/>
    <w:lvl w:ilvl="0" w:tplc="7A1279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6017C8"/>
    <w:multiLevelType w:val="hybridMultilevel"/>
    <w:tmpl w:val="EED4C1E0"/>
    <w:lvl w:ilvl="0" w:tplc="619E656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375B60"/>
    <w:multiLevelType w:val="hybridMultilevel"/>
    <w:tmpl w:val="67FA3A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1A4997"/>
    <w:multiLevelType w:val="multilevel"/>
    <w:tmpl w:val="87484944"/>
    <w:lvl w:ilvl="0">
      <w:start w:val="1"/>
      <w:numFmt w:val="decimal"/>
      <w:pStyle w:val="AP1"/>
      <w:lvlText w:val="AP %1"/>
      <w:lvlJc w:val="left"/>
      <w:pPr>
        <w:tabs>
          <w:tab w:val="num" w:pos="964"/>
        </w:tabs>
        <w:ind w:left="964" w:hanging="964"/>
      </w:pPr>
      <w:rPr>
        <w:rFonts w:ascii="Arial" w:hAnsi="Arial" w:hint="default"/>
        <w:b w:val="0"/>
        <w:i w:val="0"/>
        <w:color w:val="002D5F"/>
        <w:sz w:val="24"/>
      </w:rPr>
    </w:lvl>
    <w:lvl w:ilvl="1">
      <w:start w:val="1"/>
      <w:numFmt w:val="decimal"/>
      <w:pStyle w:val="AP2"/>
      <w:lvlText w:val="AP %1.%2"/>
      <w:lvlJc w:val="left"/>
      <w:pPr>
        <w:tabs>
          <w:tab w:val="num" w:pos="2268"/>
        </w:tabs>
        <w:ind w:left="2268" w:hanging="1304"/>
      </w:pPr>
      <w:rPr>
        <w:rFonts w:ascii="Arial" w:hAnsi="Arial" w:hint="default"/>
        <w:b w:val="0"/>
        <w:i w:val="0"/>
        <w:color w:val="002D5F"/>
        <w:sz w:val="24"/>
      </w:rPr>
    </w:lvl>
    <w:lvl w:ilvl="2">
      <w:start w:val="1"/>
      <w:numFmt w:val="decimal"/>
      <w:lvlRestart w:val="0"/>
      <w:pStyle w:val="AP3"/>
      <w:lvlText w:val="AP %1.%2.%3"/>
      <w:lvlJc w:val="left"/>
      <w:pPr>
        <w:tabs>
          <w:tab w:val="num" w:pos="3884"/>
        </w:tabs>
        <w:ind w:left="3884" w:hanging="1616"/>
      </w:pPr>
      <w:rPr>
        <w:rFonts w:ascii="Arial" w:hAnsi="Arial" w:hint="default"/>
        <w:b w:val="0"/>
        <w:i w:val="0"/>
        <w:color w:val="002D5F"/>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8353183">
    <w:abstractNumId w:val="22"/>
  </w:num>
  <w:num w:numId="2" w16cid:durableId="1905557164">
    <w:abstractNumId w:val="17"/>
  </w:num>
  <w:num w:numId="3" w16cid:durableId="6714610">
    <w:abstractNumId w:val="6"/>
  </w:num>
  <w:num w:numId="4" w16cid:durableId="912281315">
    <w:abstractNumId w:val="12"/>
  </w:num>
  <w:num w:numId="5" w16cid:durableId="738405475">
    <w:abstractNumId w:val="3"/>
  </w:num>
  <w:num w:numId="6" w16cid:durableId="647977867">
    <w:abstractNumId w:val="13"/>
  </w:num>
  <w:num w:numId="7" w16cid:durableId="115176125">
    <w:abstractNumId w:val="16"/>
  </w:num>
  <w:num w:numId="8" w16cid:durableId="2064206223">
    <w:abstractNumId w:val="4"/>
  </w:num>
  <w:num w:numId="9" w16cid:durableId="2002345962">
    <w:abstractNumId w:val="9"/>
  </w:num>
  <w:num w:numId="10" w16cid:durableId="1970669038">
    <w:abstractNumId w:val="21"/>
  </w:num>
  <w:num w:numId="11" w16cid:durableId="1979142539">
    <w:abstractNumId w:val="15"/>
  </w:num>
  <w:num w:numId="12" w16cid:durableId="1454053236">
    <w:abstractNumId w:val="11"/>
  </w:num>
  <w:num w:numId="13" w16cid:durableId="327441731">
    <w:abstractNumId w:val="8"/>
  </w:num>
  <w:num w:numId="14" w16cid:durableId="1917400165">
    <w:abstractNumId w:val="2"/>
  </w:num>
  <w:num w:numId="15" w16cid:durableId="1356268356">
    <w:abstractNumId w:val="19"/>
  </w:num>
  <w:num w:numId="16" w16cid:durableId="1045913429">
    <w:abstractNumId w:val="1"/>
  </w:num>
  <w:num w:numId="17" w16cid:durableId="1467553698">
    <w:abstractNumId w:val="0"/>
  </w:num>
  <w:num w:numId="18" w16cid:durableId="1580628693">
    <w:abstractNumId w:val="20"/>
  </w:num>
  <w:num w:numId="19" w16cid:durableId="2036345489">
    <w:abstractNumId w:val="10"/>
  </w:num>
  <w:num w:numId="20" w16cid:durableId="186910783">
    <w:abstractNumId w:val="14"/>
  </w:num>
  <w:num w:numId="21" w16cid:durableId="1363091980">
    <w:abstractNumId w:val="18"/>
  </w:num>
  <w:num w:numId="22" w16cid:durableId="380977827">
    <w:abstractNumId w:val="18"/>
    <w:lvlOverride w:ilvl="0">
      <w:startOverride w:val="1"/>
    </w:lvlOverride>
  </w:num>
  <w:num w:numId="23" w16cid:durableId="1041175951">
    <w:abstractNumId w:val="18"/>
  </w:num>
  <w:num w:numId="24" w16cid:durableId="946931390">
    <w:abstractNumId w:val="18"/>
    <w:lvlOverride w:ilvl="0">
      <w:startOverride w:val="1"/>
    </w:lvlOverride>
  </w:num>
  <w:num w:numId="25" w16cid:durableId="678891678">
    <w:abstractNumId w:val="18"/>
    <w:lvlOverride w:ilvl="0">
      <w:startOverride w:val="1"/>
    </w:lvlOverride>
  </w:num>
  <w:num w:numId="26" w16cid:durableId="1464083727">
    <w:abstractNumId w:val="18"/>
    <w:lvlOverride w:ilvl="0">
      <w:startOverride w:val="1"/>
    </w:lvlOverride>
  </w:num>
  <w:num w:numId="27" w16cid:durableId="1201473300">
    <w:abstractNumId w:val="18"/>
    <w:lvlOverride w:ilvl="0">
      <w:startOverride w:val="1"/>
    </w:lvlOverride>
  </w:num>
  <w:num w:numId="28" w16cid:durableId="1410662630">
    <w:abstractNumId w:val="5"/>
  </w:num>
  <w:num w:numId="29" w16cid:durableId="1132212508">
    <w:abstractNumId w:val="7"/>
  </w:num>
  <w:num w:numId="30" w16cid:durableId="752777712">
    <w:abstractNumId w:val="7"/>
  </w:num>
  <w:num w:numId="31" w16cid:durableId="356733633">
    <w:abstractNumId w:val="7"/>
  </w:num>
  <w:num w:numId="32" w16cid:durableId="162083691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4A"/>
    <w:rsid w:val="00000F02"/>
    <w:rsid w:val="00001D5B"/>
    <w:rsid w:val="00002F6E"/>
    <w:rsid w:val="0000493E"/>
    <w:rsid w:val="00007EBB"/>
    <w:rsid w:val="00011ACE"/>
    <w:rsid w:val="000121FC"/>
    <w:rsid w:val="00013D8B"/>
    <w:rsid w:val="00016F3F"/>
    <w:rsid w:val="00017585"/>
    <w:rsid w:val="00020308"/>
    <w:rsid w:val="00020967"/>
    <w:rsid w:val="00023094"/>
    <w:rsid w:val="0003146D"/>
    <w:rsid w:val="0003515B"/>
    <w:rsid w:val="0003761F"/>
    <w:rsid w:val="00041B50"/>
    <w:rsid w:val="00042910"/>
    <w:rsid w:val="0004429A"/>
    <w:rsid w:val="000444FD"/>
    <w:rsid w:val="0004683C"/>
    <w:rsid w:val="00046DC4"/>
    <w:rsid w:val="00050CD6"/>
    <w:rsid w:val="000512ED"/>
    <w:rsid w:val="00051409"/>
    <w:rsid w:val="00053BCD"/>
    <w:rsid w:val="00071113"/>
    <w:rsid w:val="0007289F"/>
    <w:rsid w:val="00073970"/>
    <w:rsid w:val="000741D7"/>
    <w:rsid w:val="00075DCB"/>
    <w:rsid w:val="00076088"/>
    <w:rsid w:val="00077B01"/>
    <w:rsid w:val="000805A8"/>
    <w:rsid w:val="00081778"/>
    <w:rsid w:val="00084F6E"/>
    <w:rsid w:val="0008510B"/>
    <w:rsid w:val="00085F33"/>
    <w:rsid w:val="00090106"/>
    <w:rsid w:val="000920E0"/>
    <w:rsid w:val="00093B25"/>
    <w:rsid w:val="00093FD5"/>
    <w:rsid w:val="000941FC"/>
    <w:rsid w:val="000A145C"/>
    <w:rsid w:val="000A2962"/>
    <w:rsid w:val="000A55AC"/>
    <w:rsid w:val="000B2D4A"/>
    <w:rsid w:val="000C1F8B"/>
    <w:rsid w:val="000C37E4"/>
    <w:rsid w:val="000C5AAC"/>
    <w:rsid w:val="000C5BDF"/>
    <w:rsid w:val="000D0156"/>
    <w:rsid w:val="000D02C4"/>
    <w:rsid w:val="000D07F2"/>
    <w:rsid w:val="000D54B2"/>
    <w:rsid w:val="000D6FDA"/>
    <w:rsid w:val="000E2BEA"/>
    <w:rsid w:val="000F11E8"/>
    <w:rsid w:val="000F439F"/>
    <w:rsid w:val="000F4F23"/>
    <w:rsid w:val="000F714B"/>
    <w:rsid w:val="00100B21"/>
    <w:rsid w:val="001018BE"/>
    <w:rsid w:val="00101DD7"/>
    <w:rsid w:val="00103EDA"/>
    <w:rsid w:val="00107598"/>
    <w:rsid w:val="00113BBC"/>
    <w:rsid w:val="00123FCD"/>
    <w:rsid w:val="0012547E"/>
    <w:rsid w:val="00126978"/>
    <w:rsid w:val="00136E55"/>
    <w:rsid w:val="00137E6D"/>
    <w:rsid w:val="00141299"/>
    <w:rsid w:val="00141FF7"/>
    <w:rsid w:val="00150180"/>
    <w:rsid w:val="00153EA7"/>
    <w:rsid w:val="001545BC"/>
    <w:rsid w:val="00155B18"/>
    <w:rsid w:val="00157A83"/>
    <w:rsid w:val="00157E2B"/>
    <w:rsid w:val="0016085A"/>
    <w:rsid w:val="00160EE7"/>
    <w:rsid w:val="001618BC"/>
    <w:rsid w:val="001627F8"/>
    <w:rsid w:val="00163B13"/>
    <w:rsid w:val="0016540B"/>
    <w:rsid w:val="001659F5"/>
    <w:rsid w:val="00171E57"/>
    <w:rsid w:val="001728EF"/>
    <w:rsid w:val="00174F44"/>
    <w:rsid w:val="001762B0"/>
    <w:rsid w:val="00176A19"/>
    <w:rsid w:val="00176F4C"/>
    <w:rsid w:val="00176F70"/>
    <w:rsid w:val="00184D0D"/>
    <w:rsid w:val="00185E77"/>
    <w:rsid w:val="00186F17"/>
    <w:rsid w:val="00192E42"/>
    <w:rsid w:val="001946D9"/>
    <w:rsid w:val="00195EA9"/>
    <w:rsid w:val="001A0B06"/>
    <w:rsid w:val="001A32DA"/>
    <w:rsid w:val="001B04B4"/>
    <w:rsid w:val="001B051B"/>
    <w:rsid w:val="001B14B0"/>
    <w:rsid w:val="001B4B73"/>
    <w:rsid w:val="001B5F88"/>
    <w:rsid w:val="001B7047"/>
    <w:rsid w:val="001B7BD0"/>
    <w:rsid w:val="001C3103"/>
    <w:rsid w:val="001C5732"/>
    <w:rsid w:val="001C7F8B"/>
    <w:rsid w:val="001D2705"/>
    <w:rsid w:val="001D2E3C"/>
    <w:rsid w:val="001D720F"/>
    <w:rsid w:val="001E0611"/>
    <w:rsid w:val="001E3986"/>
    <w:rsid w:val="001E5456"/>
    <w:rsid w:val="001E5931"/>
    <w:rsid w:val="001F0D3F"/>
    <w:rsid w:val="001F1173"/>
    <w:rsid w:val="001F58E1"/>
    <w:rsid w:val="001F5D01"/>
    <w:rsid w:val="001F65B6"/>
    <w:rsid w:val="001F6938"/>
    <w:rsid w:val="001F79F1"/>
    <w:rsid w:val="0020028B"/>
    <w:rsid w:val="00205EBF"/>
    <w:rsid w:val="00211079"/>
    <w:rsid w:val="0021153F"/>
    <w:rsid w:val="002138A4"/>
    <w:rsid w:val="002138EB"/>
    <w:rsid w:val="00220673"/>
    <w:rsid w:val="00220A64"/>
    <w:rsid w:val="00221028"/>
    <w:rsid w:val="00225BEA"/>
    <w:rsid w:val="002304E6"/>
    <w:rsid w:val="002351B1"/>
    <w:rsid w:val="00235D3F"/>
    <w:rsid w:val="0024002A"/>
    <w:rsid w:val="002412F4"/>
    <w:rsid w:val="002419A4"/>
    <w:rsid w:val="00241C35"/>
    <w:rsid w:val="00241F1D"/>
    <w:rsid w:val="00244400"/>
    <w:rsid w:val="00247005"/>
    <w:rsid w:val="0025041D"/>
    <w:rsid w:val="00250BC5"/>
    <w:rsid w:val="00250C0C"/>
    <w:rsid w:val="0025185A"/>
    <w:rsid w:val="00256DC2"/>
    <w:rsid w:val="002571FB"/>
    <w:rsid w:val="00260504"/>
    <w:rsid w:val="00262E48"/>
    <w:rsid w:val="00262F3E"/>
    <w:rsid w:val="0026308C"/>
    <w:rsid w:val="002635AF"/>
    <w:rsid w:val="0027017C"/>
    <w:rsid w:val="00274675"/>
    <w:rsid w:val="00274EF9"/>
    <w:rsid w:val="002821D0"/>
    <w:rsid w:val="00282970"/>
    <w:rsid w:val="00282A89"/>
    <w:rsid w:val="00284543"/>
    <w:rsid w:val="002848D9"/>
    <w:rsid w:val="00284E2E"/>
    <w:rsid w:val="00291290"/>
    <w:rsid w:val="00293E29"/>
    <w:rsid w:val="00295DB2"/>
    <w:rsid w:val="002A4E06"/>
    <w:rsid w:val="002A5459"/>
    <w:rsid w:val="002A6D3D"/>
    <w:rsid w:val="002A6FDE"/>
    <w:rsid w:val="002B300E"/>
    <w:rsid w:val="002B3F61"/>
    <w:rsid w:val="002B4DBC"/>
    <w:rsid w:val="002B7F4D"/>
    <w:rsid w:val="002C2416"/>
    <w:rsid w:val="002C2E23"/>
    <w:rsid w:val="002C62A5"/>
    <w:rsid w:val="002D09EF"/>
    <w:rsid w:val="002D24E6"/>
    <w:rsid w:val="002D3CF7"/>
    <w:rsid w:val="002D4EC2"/>
    <w:rsid w:val="002D75DF"/>
    <w:rsid w:val="002E0B05"/>
    <w:rsid w:val="002E2CF4"/>
    <w:rsid w:val="002E3C58"/>
    <w:rsid w:val="002E4C09"/>
    <w:rsid w:val="002E5C69"/>
    <w:rsid w:val="002E6E9A"/>
    <w:rsid w:val="002F62D3"/>
    <w:rsid w:val="002F7D44"/>
    <w:rsid w:val="00300951"/>
    <w:rsid w:val="003029DC"/>
    <w:rsid w:val="00303F21"/>
    <w:rsid w:val="003052CC"/>
    <w:rsid w:val="00305644"/>
    <w:rsid w:val="00307B59"/>
    <w:rsid w:val="00313807"/>
    <w:rsid w:val="003153D0"/>
    <w:rsid w:val="003154EA"/>
    <w:rsid w:val="00316FD8"/>
    <w:rsid w:val="0031785E"/>
    <w:rsid w:val="00321AC6"/>
    <w:rsid w:val="00324139"/>
    <w:rsid w:val="00331CD4"/>
    <w:rsid w:val="00334E32"/>
    <w:rsid w:val="003350D6"/>
    <w:rsid w:val="00336103"/>
    <w:rsid w:val="00340644"/>
    <w:rsid w:val="00345EF8"/>
    <w:rsid w:val="00351512"/>
    <w:rsid w:val="00354A6B"/>
    <w:rsid w:val="00361A04"/>
    <w:rsid w:val="003646FD"/>
    <w:rsid w:val="00365128"/>
    <w:rsid w:val="00367AA2"/>
    <w:rsid w:val="00370C9C"/>
    <w:rsid w:val="003717C7"/>
    <w:rsid w:val="00371DFD"/>
    <w:rsid w:val="003740E1"/>
    <w:rsid w:val="00380052"/>
    <w:rsid w:val="00385B33"/>
    <w:rsid w:val="00391294"/>
    <w:rsid w:val="00392EB1"/>
    <w:rsid w:val="00395ED2"/>
    <w:rsid w:val="00396002"/>
    <w:rsid w:val="00396403"/>
    <w:rsid w:val="003966A4"/>
    <w:rsid w:val="003A0169"/>
    <w:rsid w:val="003A09BF"/>
    <w:rsid w:val="003A0A19"/>
    <w:rsid w:val="003A2D4E"/>
    <w:rsid w:val="003A6170"/>
    <w:rsid w:val="003B1719"/>
    <w:rsid w:val="003B3CA7"/>
    <w:rsid w:val="003B519F"/>
    <w:rsid w:val="003B74F2"/>
    <w:rsid w:val="003C1FB0"/>
    <w:rsid w:val="003C38A4"/>
    <w:rsid w:val="003C4992"/>
    <w:rsid w:val="003C6613"/>
    <w:rsid w:val="003D1233"/>
    <w:rsid w:val="003D27A3"/>
    <w:rsid w:val="003D2B47"/>
    <w:rsid w:val="003D61BD"/>
    <w:rsid w:val="003E1F7E"/>
    <w:rsid w:val="003E3CF1"/>
    <w:rsid w:val="003E3E6B"/>
    <w:rsid w:val="003E4502"/>
    <w:rsid w:val="003E64F8"/>
    <w:rsid w:val="003E7B3F"/>
    <w:rsid w:val="003F1949"/>
    <w:rsid w:val="003F3C50"/>
    <w:rsid w:val="003F6A8C"/>
    <w:rsid w:val="004002F8"/>
    <w:rsid w:val="00403647"/>
    <w:rsid w:val="00403C7C"/>
    <w:rsid w:val="004046C5"/>
    <w:rsid w:val="00410119"/>
    <w:rsid w:val="0041506B"/>
    <w:rsid w:val="00416148"/>
    <w:rsid w:val="004162F4"/>
    <w:rsid w:val="00416A40"/>
    <w:rsid w:val="00416A88"/>
    <w:rsid w:val="0041705A"/>
    <w:rsid w:val="004178E6"/>
    <w:rsid w:val="004234C8"/>
    <w:rsid w:val="00424748"/>
    <w:rsid w:val="004263B0"/>
    <w:rsid w:val="004305B1"/>
    <w:rsid w:val="00433C51"/>
    <w:rsid w:val="0043651E"/>
    <w:rsid w:val="004371A9"/>
    <w:rsid w:val="00440D2C"/>
    <w:rsid w:val="00451BA8"/>
    <w:rsid w:val="00454AD0"/>
    <w:rsid w:val="0046027A"/>
    <w:rsid w:val="00462C96"/>
    <w:rsid w:val="00464247"/>
    <w:rsid w:val="00467399"/>
    <w:rsid w:val="00467D74"/>
    <w:rsid w:val="004727A1"/>
    <w:rsid w:val="00473AA1"/>
    <w:rsid w:val="004757C1"/>
    <w:rsid w:val="0047703A"/>
    <w:rsid w:val="0047775F"/>
    <w:rsid w:val="00481FCC"/>
    <w:rsid w:val="004857A7"/>
    <w:rsid w:val="00485A26"/>
    <w:rsid w:val="0048715B"/>
    <w:rsid w:val="00487C03"/>
    <w:rsid w:val="004924F8"/>
    <w:rsid w:val="00493CB1"/>
    <w:rsid w:val="00495790"/>
    <w:rsid w:val="00496843"/>
    <w:rsid w:val="004A18D7"/>
    <w:rsid w:val="004A3512"/>
    <w:rsid w:val="004A35C3"/>
    <w:rsid w:val="004A4EB8"/>
    <w:rsid w:val="004A67FC"/>
    <w:rsid w:val="004B15AF"/>
    <w:rsid w:val="004B1685"/>
    <w:rsid w:val="004B3823"/>
    <w:rsid w:val="004B3E32"/>
    <w:rsid w:val="004B6643"/>
    <w:rsid w:val="004B6892"/>
    <w:rsid w:val="004C1D7D"/>
    <w:rsid w:val="004C3EC8"/>
    <w:rsid w:val="004C4D86"/>
    <w:rsid w:val="004C4FA5"/>
    <w:rsid w:val="004C5F6F"/>
    <w:rsid w:val="004C77D3"/>
    <w:rsid w:val="004C7E9E"/>
    <w:rsid w:val="004D0989"/>
    <w:rsid w:val="004D0E82"/>
    <w:rsid w:val="004D2E8C"/>
    <w:rsid w:val="004D37AF"/>
    <w:rsid w:val="004D47A9"/>
    <w:rsid w:val="004D4F02"/>
    <w:rsid w:val="004D5B87"/>
    <w:rsid w:val="004D5DD7"/>
    <w:rsid w:val="004E48F3"/>
    <w:rsid w:val="004E6676"/>
    <w:rsid w:val="004E6C0D"/>
    <w:rsid w:val="004F26D9"/>
    <w:rsid w:val="004F60B9"/>
    <w:rsid w:val="004F7FB7"/>
    <w:rsid w:val="005024FF"/>
    <w:rsid w:val="00503896"/>
    <w:rsid w:val="00503F7F"/>
    <w:rsid w:val="00504A5D"/>
    <w:rsid w:val="00505529"/>
    <w:rsid w:val="00505FEA"/>
    <w:rsid w:val="00507FCA"/>
    <w:rsid w:val="00510580"/>
    <w:rsid w:val="00510E3F"/>
    <w:rsid w:val="00511C68"/>
    <w:rsid w:val="00522404"/>
    <w:rsid w:val="00522549"/>
    <w:rsid w:val="0052520D"/>
    <w:rsid w:val="00530992"/>
    <w:rsid w:val="00531E10"/>
    <w:rsid w:val="005331E8"/>
    <w:rsid w:val="00533F1C"/>
    <w:rsid w:val="00535B7C"/>
    <w:rsid w:val="005375BE"/>
    <w:rsid w:val="0054078C"/>
    <w:rsid w:val="0054198F"/>
    <w:rsid w:val="00544FB1"/>
    <w:rsid w:val="00545103"/>
    <w:rsid w:val="00547CFB"/>
    <w:rsid w:val="005502BE"/>
    <w:rsid w:val="00553736"/>
    <w:rsid w:val="0055671F"/>
    <w:rsid w:val="0056028E"/>
    <w:rsid w:val="00572BAC"/>
    <w:rsid w:val="00576567"/>
    <w:rsid w:val="00580E11"/>
    <w:rsid w:val="00583B9A"/>
    <w:rsid w:val="00585E45"/>
    <w:rsid w:val="00586115"/>
    <w:rsid w:val="00590749"/>
    <w:rsid w:val="00594553"/>
    <w:rsid w:val="005953FA"/>
    <w:rsid w:val="005A14F8"/>
    <w:rsid w:val="005A3646"/>
    <w:rsid w:val="005A4DAC"/>
    <w:rsid w:val="005A7015"/>
    <w:rsid w:val="005A75DC"/>
    <w:rsid w:val="005A7BAA"/>
    <w:rsid w:val="005A7C73"/>
    <w:rsid w:val="005B17F7"/>
    <w:rsid w:val="005B18F0"/>
    <w:rsid w:val="005B1CC5"/>
    <w:rsid w:val="005B3954"/>
    <w:rsid w:val="005B4D9E"/>
    <w:rsid w:val="005C03CB"/>
    <w:rsid w:val="005C5AB9"/>
    <w:rsid w:val="005C71C9"/>
    <w:rsid w:val="005D21A6"/>
    <w:rsid w:val="005D3EB2"/>
    <w:rsid w:val="005D65C5"/>
    <w:rsid w:val="005D749B"/>
    <w:rsid w:val="005D7819"/>
    <w:rsid w:val="005F33F2"/>
    <w:rsid w:val="005F3A3E"/>
    <w:rsid w:val="005F4006"/>
    <w:rsid w:val="00602270"/>
    <w:rsid w:val="006023D1"/>
    <w:rsid w:val="00602D80"/>
    <w:rsid w:val="006047A3"/>
    <w:rsid w:val="00605763"/>
    <w:rsid w:val="00606E40"/>
    <w:rsid w:val="00611230"/>
    <w:rsid w:val="006121A5"/>
    <w:rsid w:val="0061316A"/>
    <w:rsid w:val="00613EFA"/>
    <w:rsid w:val="00614D5E"/>
    <w:rsid w:val="00617DC3"/>
    <w:rsid w:val="006218F2"/>
    <w:rsid w:val="0062305A"/>
    <w:rsid w:val="006305B4"/>
    <w:rsid w:val="00631090"/>
    <w:rsid w:val="0063549C"/>
    <w:rsid w:val="006367DB"/>
    <w:rsid w:val="00636A84"/>
    <w:rsid w:val="00642B09"/>
    <w:rsid w:val="00643918"/>
    <w:rsid w:val="00643E3F"/>
    <w:rsid w:val="00644F85"/>
    <w:rsid w:val="00645A27"/>
    <w:rsid w:val="00655C6F"/>
    <w:rsid w:val="00657202"/>
    <w:rsid w:val="00664A4E"/>
    <w:rsid w:val="00665E36"/>
    <w:rsid w:val="00666D44"/>
    <w:rsid w:val="006674EF"/>
    <w:rsid w:val="00667BB1"/>
    <w:rsid w:val="006707E4"/>
    <w:rsid w:val="00671434"/>
    <w:rsid w:val="00671465"/>
    <w:rsid w:val="00680859"/>
    <w:rsid w:val="006810FF"/>
    <w:rsid w:val="0068349F"/>
    <w:rsid w:val="00684779"/>
    <w:rsid w:val="00686A0F"/>
    <w:rsid w:val="00686AF4"/>
    <w:rsid w:val="00687C41"/>
    <w:rsid w:val="00691AD2"/>
    <w:rsid w:val="00693750"/>
    <w:rsid w:val="006962AE"/>
    <w:rsid w:val="006A0DFF"/>
    <w:rsid w:val="006A3CDA"/>
    <w:rsid w:val="006A4E4B"/>
    <w:rsid w:val="006A6100"/>
    <w:rsid w:val="006A661E"/>
    <w:rsid w:val="006A7998"/>
    <w:rsid w:val="006B12BD"/>
    <w:rsid w:val="006B1326"/>
    <w:rsid w:val="006B2813"/>
    <w:rsid w:val="006C093E"/>
    <w:rsid w:val="006C159F"/>
    <w:rsid w:val="006C16A5"/>
    <w:rsid w:val="006C4AF8"/>
    <w:rsid w:val="006C60DE"/>
    <w:rsid w:val="006C7E95"/>
    <w:rsid w:val="006D02E5"/>
    <w:rsid w:val="006D13A9"/>
    <w:rsid w:val="006D251C"/>
    <w:rsid w:val="006D28E5"/>
    <w:rsid w:val="006D32DD"/>
    <w:rsid w:val="006D4896"/>
    <w:rsid w:val="006D4A7D"/>
    <w:rsid w:val="006D77E6"/>
    <w:rsid w:val="006E0951"/>
    <w:rsid w:val="006E0D5A"/>
    <w:rsid w:val="006E1774"/>
    <w:rsid w:val="006E6077"/>
    <w:rsid w:val="006E6892"/>
    <w:rsid w:val="006E6CA0"/>
    <w:rsid w:val="006F16EB"/>
    <w:rsid w:val="006F22E9"/>
    <w:rsid w:val="006F30A2"/>
    <w:rsid w:val="006F33C4"/>
    <w:rsid w:val="006F7AE4"/>
    <w:rsid w:val="0070163D"/>
    <w:rsid w:val="00703D67"/>
    <w:rsid w:val="0070425D"/>
    <w:rsid w:val="0070436A"/>
    <w:rsid w:val="0070770C"/>
    <w:rsid w:val="00714CB8"/>
    <w:rsid w:val="00715F1A"/>
    <w:rsid w:val="0072161E"/>
    <w:rsid w:val="00724A48"/>
    <w:rsid w:val="007278E1"/>
    <w:rsid w:val="00733571"/>
    <w:rsid w:val="007356CB"/>
    <w:rsid w:val="00736028"/>
    <w:rsid w:val="007408C6"/>
    <w:rsid w:val="007440A7"/>
    <w:rsid w:val="00751648"/>
    <w:rsid w:val="00751D1D"/>
    <w:rsid w:val="007527F3"/>
    <w:rsid w:val="007538E0"/>
    <w:rsid w:val="00754F59"/>
    <w:rsid w:val="00757AA8"/>
    <w:rsid w:val="00760A59"/>
    <w:rsid w:val="00760EC4"/>
    <w:rsid w:val="0076460E"/>
    <w:rsid w:val="00766C81"/>
    <w:rsid w:val="00772E63"/>
    <w:rsid w:val="00774F6B"/>
    <w:rsid w:val="00775FA2"/>
    <w:rsid w:val="00776644"/>
    <w:rsid w:val="0077702E"/>
    <w:rsid w:val="00780B0E"/>
    <w:rsid w:val="0078127D"/>
    <w:rsid w:val="007847F2"/>
    <w:rsid w:val="00785C78"/>
    <w:rsid w:val="00787F91"/>
    <w:rsid w:val="00793DAC"/>
    <w:rsid w:val="0079618A"/>
    <w:rsid w:val="007A186D"/>
    <w:rsid w:val="007A523D"/>
    <w:rsid w:val="007A7F94"/>
    <w:rsid w:val="007B0474"/>
    <w:rsid w:val="007B2847"/>
    <w:rsid w:val="007B354F"/>
    <w:rsid w:val="007B6A28"/>
    <w:rsid w:val="007B71AC"/>
    <w:rsid w:val="007B7D53"/>
    <w:rsid w:val="007C231D"/>
    <w:rsid w:val="007C51E1"/>
    <w:rsid w:val="007D13F2"/>
    <w:rsid w:val="007D75AB"/>
    <w:rsid w:val="007E0AF9"/>
    <w:rsid w:val="007E5EE1"/>
    <w:rsid w:val="007E78CE"/>
    <w:rsid w:val="007F0B58"/>
    <w:rsid w:val="007F3C14"/>
    <w:rsid w:val="007F4FE5"/>
    <w:rsid w:val="007F692E"/>
    <w:rsid w:val="007F72C5"/>
    <w:rsid w:val="00800A96"/>
    <w:rsid w:val="00802B81"/>
    <w:rsid w:val="00805D1C"/>
    <w:rsid w:val="0080600C"/>
    <w:rsid w:val="00807C5B"/>
    <w:rsid w:val="0081113A"/>
    <w:rsid w:val="00811DBF"/>
    <w:rsid w:val="00812719"/>
    <w:rsid w:val="008151E9"/>
    <w:rsid w:val="00815A95"/>
    <w:rsid w:val="00817236"/>
    <w:rsid w:val="00820414"/>
    <w:rsid w:val="00820776"/>
    <w:rsid w:val="00821AD6"/>
    <w:rsid w:val="0082385F"/>
    <w:rsid w:val="00823E76"/>
    <w:rsid w:val="008310AF"/>
    <w:rsid w:val="008320AB"/>
    <w:rsid w:val="00835F38"/>
    <w:rsid w:val="0083702B"/>
    <w:rsid w:val="00837A63"/>
    <w:rsid w:val="0084138C"/>
    <w:rsid w:val="0084232B"/>
    <w:rsid w:val="00846828"/>
    <w:rsid w:val="00847EDC"/>
    <w:rsid w:val="00852013"/>
    <w:rsid w:val="0085568F"/>
    <w:rsid w:val="0086262B"/>
    <w:rsid w:val="00863A58"/>
    <w:rsid w:val="00865D02"/>
    <w:rsid w:val="00865D91"/>
    <w:rsid w:val="00873F66"/>
    <w:rsid w:val="008755F9"/>
    <w:rsid w:val="0088102B"/>
    <w:rsid w:val="00882CB0"/>
    <w:rsid w:val="0088581B"/>
    <w:rsid w:val="00886818"/>
    <w:rsid w:val="008918DC"/>
    <w:rsid w:val="008919F7"/>
    <w:rsid w:val="008921D1"/>
    <w:rsid w:val="00893DA4"/>
    <w:rsid w:val="008940F8"/>
    <w:rsid w:val="008A0479"/>
    <w:rsid w:val="008A422B"/>
    <w:rsid w:val="008A5B19"/>
    <w:rsid w:val="008A6607"/>
    <w:rsid w:val="008B0C97"/>
    <w:rsid w:val="008B2455"/>
    <w:rsid w:val="008B37F3"/>
    <w:rsid w:val="008B4226"/>
    <w:rsid w:val="008B428B"/>
    <w:rsid w:val="008C07E8"/>
    <w:rsid w:val="008C0B59"/>
    <w:rsid w:val="008C365C"/>
    <w:rsid w:val="008C4EB8"/>
    <w:rsid w:val="008C505A"/>
    <w:rsid w:val="008C5576"/>
    <w:rsid w:val="008C7985"/>
    <w:rsid w:val="008D17C6"/>
    <w:rsid w:val="008D181B"/>
    <w:rsid w:val="008D50E1"/>
    <w:rsid w:val="008D6A8A"/>
    <w:rsid w:val="008D733B"/>
    <w:rsid w:val="008E1FA6"/>
    <w:rsid w:val="008E3D84"/>
    <w:rsid w:val="008E3F46"/>
    <w:rsid w:val="008E516C"/>
    <w:rsid w:val="008E67DA"/>
    <w:rsid w:val="008E79AA"/>
    <w:rsid w:val="008F441A"/>
    <w:rsid w:val="008F58D1"/>
    <w:rsid w:val="00904B98"/>
    <w:rsid w:val="00905609"/>
    <w:rsid w:val="0090654F"/>
    <w:rsid w:val="00910210"/>
    <w:rsid w:val="00910E78"/>
    <w:rsid w:val="00920183"/>
    <w:rsid w:val="009236A2"/>
    <w:rsid w:val="00923BF9"/>
    <w:rsid w:val="009249F8"/>
    <w:rsid w:val="00925948"/>
    <w:rsid w:val="00925A84"/>
    <w:rsid w:val="00930BC7"/>
    <w:rsid w:val="0093196A"/>
    <w:rsid w:val="0093327C"/>
    <w:rsid w:val="00937741"/>
    <w:rsid w:val="00941728"/>
    <w:rsid w:val="00942022"/>
    <w:rsid w:val="00942C24"/>
    <w:rsid w:val="0094490B"/>
    <w:rsid w:val="00951F43"/>
    <w:rsid w:val="00952051"/>
    <w:rsid w:val="00955258"/>
    <w:rsid w:val="0095728F"/>
    <w:rsid w:val="009575C4"/>
    <w:rsid w:val="0095761B"/>
    <w:rsid w:val="009605F9"/>
    <w:rsid w:val="0096075F"/>
    <w:rsid w:val="00960B69"/>
    <w:rsid w:val="0096185C"/>
    <w:rsid w:val="0096349A"/>
    <w:rsid w:val="009647E5"/>
    <w:rsid w:val="00965182"/>
    <w:rsid w:val="00965602"/>
    <w:rsid w:val="00972902"/>
    <w:rsid w:val="00976AFB"/>
    <w:rsid w:val="00980126"/>
    <w:rsid w:val="00984164"/>
    <w:rsid w:val="0098493B"/>
    <w:rsid w:val="00985115"/>
    <w:rsid w:val="00985A63"/>
    <w:rsid w:val="0098763A"/>
    <w:rsid w:val="00987796"/>
    <w:rsid w:val="0099076F"/>
    <w:rsid w:val="00995333"/>
    <w:rsid w:val="009970CB"/>
    <w:rsid w:val="009A039C"/>
    <w:rsid w:val="009A73B2"/>
    <w:rsid w:val="009B5B72"/>
    <w:rsid w:val="009B60AA"/>
    <w:rsid w:val="009B6BA4"/>
    <w:rsid w:val="009B76CB"/>
    <w:rsid w:val="009B77E5"/>
    <w:rsid w:val="009C02F2"/>
    <w:rsid w:val="009C1C87"/>
    <w:rsid w:val="009C278E"/>
    <w:rsid w:val="009C69D7"/>
    <w:rsid w:val="009C69F0"/>
    <w:rsid w:val="009D64D3"/>
    <w:rsid w:val="009D75FF"/>
    <w:rsid w:val="009E2859"/>
    <w:rsid w:val="009E5503"/>
    <w:rsid w:val="009F01EA"/>
    <w:rsid w:val="009F0E96"/>
    <w:rsid w:val="009F2A46"/>
    <w:rsid w:val="009F6474"/>
    <w:rsid w:val="00A00A33"/>
    <w:rsid w:val="00A04903"/>
    <w:rsid w:val="00A052FD"/>
    <w:rsid w:val="00A05B6A"/>
    <w:rsid w:val="00A05DBA"/>
    <w:rsid w:val="00A0615E"/>
    <w:rsid w:val="00A07B87"/>
    <w:rsid w:val="00A137D9"/>
    <w:rsid w:val="00A15672"/>
    <w:rsid w:val="00A16085"/>
    <w:rsid w:val="00A17790"/>
    <w:rsid w:val="00A20766"/>
    <w:rsid w:val="00A21EF9"/>
    <w:rsid w:val="00A22C3A"/>
    <w:rsid w:val="00A32557"/>
    <w:rsid w:val="00A33DCC"/>
    <w:rsid w:val="00A34113"/>
    <w:rsid w:val="00A34E3F"/>
    <w:rsid w:val="00A37D0D"/>
    <w:rsid w:val="00A40D5C"/>
    <w:rsid w:val="00A415AA"/>
    <w:rsid w:val="00A44841"/>
    <w:rsid w:val="00A50849"/>
    <w:rsid w:val="00A51C1D"/>
    <w:rsid w:val="00A53623"/>
    <w:rsid w:val="00A57DA0"/>
    <w:rsid w:val="00A61237"/>
    <w:rsid w:val="00A61FC4"/>
    <w:rsid w:val="00A639A9"/>
    <w:rsid w:val="00A64676"/>
    <w:rsid w:val="00A64B25"/>
    <w:rsid w:val="00A67DEF"/>
    <w:rsid w:val="00A70C0C"/>
    <w:rsid w:val="00A726AD"/>
    <w:rsid w:val="00A72ADF"/>
    <w:rsid w:val="00A73E77"/>
    <w:rsid w:val="00A8187F"/>
    <w:rsid w:val="00A8195D"/>
    <w:rsid w:val="00A82093"/>
    <w:rsid w:val="00A82643"/>
    <w:rsid w:val="00A854DC"/>
    <w:rsid w:val="00A86784"/>
    <w:rsid w:val="00A86885"/>
    <w:rsid w:val="00A908C1"/>
    <w:rsid w:val="00A914D6"/>
    <w:rsid w:val="00A95E4D"/>
    <w:rsid w:val="00AA0539"/>
    <w:rsid w:val="00AA2680"/>
    <w:rsid w:val="00AA3624"/>
    <w:rsid w:val="00AA7200"/>
    <w:rsid w:val="00AA7DAF"/>
    <w:rsid w:val="00AB3A72"/>
    <w:rsid w:val="00AB46AC"/>
    <w:rsid w:val="00AB5248"/>
    <w:rsid w:val="00AB6B28"/>
    <w:rsid w:val="00AB755E"/>
    <w:rsid w:val="00AB7D66"/>
    <w:rsid w:val="00AC0332"/>
    <w:rsid w:val="00AC52AD"/>
    <w:rsid w:val="00AC5C7E"/>
    <w:rsid w:val="00AC62F2"/>
    <w:rsid w:val="00AC6F6D"/>
    <w:rsid w:val="00AC72F3"/>
    <w:rsid w:val="00AD03DD"/>
    <w:rsid w:val="00AD1F05"/>
    <w:rsid w:val="00AD21AD"/>
    <w:rsid w:val="00AE435D"/>
    <w:rsid w:val="00AE4869"/>
    <w:rsid w:val="00AE505B"/>
    <w:rsid w:val="00AF19F7"/>
    <w:rsid w:val="00AF2D80"/>
    <w:rsid w:val="00AF4284"/>
    <w:rsid w:val="00B00484"/>
    <w:rsid w:val="00B00950"/>
    <w:rsid w:val="00B028A1"/>
    <w:rsid w:val="00B03569"/>
    <w:rsid w:val="00B0484A"/>
    <w:rsid w:val="00B04AFE"/>
    <w:rsid w:val="00B0501D"/>
    <w:rsid w:val="00B05DD8"/>
    <w:rsid w:val="00B1094C"/>
    <w:rsid w:val="00B141D5"/>
    <w:rsid w:val="00B2042A"/>
    <w:rsid w:val="00B241C3"/>
    <w:rsid w:val="00B26125"/>
    <w:rsid w:val="00B301F1"/>
    <w:rsid w:val="00B30D56"/>
    <w:rsid w:val="00B310E7"/>
    <w:rsid w:val="00B3243A"/>
    <w:rsid w:val="00B329BE"/>
    <w:rsid w:val="00B334C2"/>
    <w:rsid w:val="00B344C4"/>
    <w:rsid w:val="00B41C42"/>
    <w:rsid w:val="00B43CB4"/>
    <w:rsid w:val="00B45E8D"/>
    <w:rsid w:val="00B46A0C"/>
    <w:rsid w:val="00B508C5"/>
    <w:rsid w:val="00B54E4E"/>
    <w:rsid w:val="00B552C5"/>
    <w:rsid w:val="00B55C2F"/>
    <w:rsid w:val="00B57676"/>
    <w:rsid w:val="00B6227C"/>
    <w:rsid w:val="00B62634"/>
    <w:rsid w:val="00B661FA"/>
    <w:rsid w:val="00B66B56"/>
    <w:rsid w:val="00B675DD"/>
    <w:rsid w:val="00B67609"/>
    <w:rsid w:val="00B7093E"/>
    <w:rsid w:val="00B7150D"/>
    <w:rsid w:val="00B71B1F"/>
    <w:rsid w:val="00B71DC1"/>
    <w:rsid w:val="00B73A5D"/>
    <w:rsid w:val="00B77BE4"/>
    <w:rsid w:val="00B83EB6"/>
    <w:rsid w:val="00B840C8"/>
    <w:rsid w:val="00B85CBB"/>
    <w:rsid w:val="00B872EE"/>
    <w:rsid w:val="00B9231D"/>
    <w:rsid w:val="00B95D42"/>
    <w:rsid w:val="00BA01E7"/>
    <w:rsid w:val="00BA2A69"/>
    <w:rsid w:val="00BA36E6"/>
    <w:rsid w:val="00BA3AC4"/>
    <w:rsid w:val="00BA564D"/>
    <w:rsid w:val="00BB0F4F"/>
    <w:rsid w:val="00BB3907"/>
    <w:rsid w:val="00BB528D"/>
    <w:rsid w:val="00BC1A2D"/>
    <w:rsid w:val="00BC1C15"/>
    <w:rsid w:val="00BD1EB8"/>
    <w:rsid w:val="00BD318D"/>
    <w:rsid w:val="00BD413E"/>
    <w:rsid w:val="00BD6984"/>
    <w:rsid w:val="00BD7E32"/>
    <w:rsid w:val="00BE010E"/>
    <w:rsid w:val="00BE0E92"/>
    <w:rsid w:val="00BE2C3E"/>
    <w:rsid w:val="00BE37BD"/>
    <w:rsid w:val="00BF2B37"/>
    <w:rsid w:val="00BF2C23"/>
    <w:rsid w:val="00BF6634"/>
    <w:rsid w:val="00C02A3C"/>
    <w:rsid w:val="00C03720"/>
    <w:rsid w:val="00C11DFE"/>
    <w:rsid w:val="00C12B17"/>
    <w:rsid w:val="00C13831"/>
    <w:rsid w:val="00C16511"/>
    <w:rsid w:val="00C17A10"/>
    <w:rsid w:val="00C21DFE"/>
    <w:rsid w:val="00C2384B"/>
    <w:rsid w:val="00C262B3"/>
    <w:rsid w:val="00C266AA"/>
    <w:rsid w:val="00C31F37"/>
    <w:rsid w:val="00C3263D"/>
    <w:rsid w:val="00C339FB"/>
    <w:rsid w:val="00C33B68"/>
    <w:rsid w:val="00C35EFC"/>
    <w:rsid w:val="00C3675E"/>
    <w:rsid w:val="00C36879"/>
    <w:rsid w:val="00C37E6A"/>
    <w:rsid w:val="00C417C2"/>
    <w:rsid w:val="00C42DC0"/>
    <w:rsid w:val="00C430C6"/>
    <w:rsid w:val="00C43114"/>
    <w:rsid w:val="00C45ABE"/>
    <w:rsid w:val="00C45C55"/>
    <w:rsid w:val="00C46A06"/>
    <w:rsid w:val="00C471BB"/>
    <w:rsid w:val="00C532F8"/>
    <w:rsid w:val="00C6555F"/>
    <w:rsid w:val="00C70DEA"/>
    <w:rsid w:val="00C72E0D"/>
    <w:rsid w:val="00C77D0E"/>
    <w:rsid w:val="00C85E90"/>
    <w:rsid w:val="00C91928"/>
    <w:rsid w:val="00C9610F"/>
    <w:rsid w:val="00CA1B36"/>
    <w:rsid w:val="00CA37DC"/>
    <w:rsid w:val="00CA6A80"/>
    <w:rsid w:val="00CB0270"/>
    <w:rsid w:val="00CB189E"/>
    <w:rsid w:val="00CB5154"/>
    <w:rsid w:val="00CB6691"/>
    <w:rsid w:val="00CB7263"/>
    <w:rsid w:val="00CB7F96"/>
    <w:rsid w:val="00CC2A0A"/>
    <w:rsid w:val="00CC2EE7"/>
    <w:rsid w:val="00CC4071"/>
    <w:rsid w:val="00CC56E5"/>
    <w:rsid w:val="00CC7ACF"/>
    <w:rsid w:val="00CD51F1"/>
    <w:rsid w:val="00CD76BB"/>
    <w:rsid w:val="00CD777A"/>
    <w:rsid w:val="00CE3893"/>
    <w:rsid w:val="00CE6D6A"/>
    <w:rsid w:val="00CF0277"/>
    <w:rsid w:val="00CF0CE2"/>
    <w:rsid w:val="00CF0F0B"/>
    <w:rsid w:val="00CF2040"/>
    <w:rsid w:val="00CF389A"/>
    <w:rsid w:val="00CF3F9D"/>
    <w:rsid w:val="00CF5551"/>
    <w:rsid w:val="00CF5B19"/>
    <w:rsid w:val="00CF7C88"/>
    <w:rsid w:val="00D021DF"/>
    <w:rsid w:val="00D03266"/>
    <w:rsid w:val="00D03C6C"/>
    <w:rsid w:val="00D03CEB"/>
    <w:rsid w:val="00D0438A"/>
    <w:rsid w:val="00D05311"/>
    <w:rsid w:val="00D10292"/>
    <w:rsid w:val="00D13C01"/>
    <w:rsid w:val="00D17AFA"/>
    <w:rsid w:val="00D17B2E"/>
    <w:rsid w:val="00D2520D"/>
    <w:rsid w:val="00D259D1"/>
    <w:rsid w:val="00D26354"/>
    <w:rsid w:val="00D327B9"/>
    <w:rsid w:val="00D32FF2"/>
    <w:rsid w:val="00D402BA"/>
    <w:rsid w:val="00D41080"/>
    <w:rsid w:val="00D4254D"/>
    <w:rsid w:val="00D42B4D"/>
    <w:rsid w:val="00D57AED"/>
    <w:rsid w:val="00D606A5"/>
    <w:rsid w:val="00D65284"/>
    <w:rsid w:val="00D66767"/>
    <w:rsid w:val="00D72E9B"/>
    <w:rsid w:val="00D76CD1"/>
    <w:rsid w:val="00D80CC5"/>
    <w:rsid w:val="00D83260"/>
    <w:rsid w:val="00D84037"/>
    <w:rsid w:val="00D84AAE"/>
    <w:rsid w:val="00D86ABE"/>
    <w:rsid w:val="00D87410"/>
    <w:rsid w:val="00D87513"/>
    <w:rsid w:val="00D904B0"/>
    <w:rsid w:val="00D9196B"/>
    <w:rsid w:val="00D9755A"/>
    <w:rsid w:val="00DA10E8"/>
    <w:rsid w:val="00DA723E"/>
    <w:rsid w:val="00DB1F0A"/>
    <w:rsid w:val="00DB20FB"/>
    <w:rsid w:val="00DB371A"/>
    <w:rsid w:val="00DB3B94"/>
    <w:rsid w:val="00DB51D7"/>
    <w:rsid w:val="00DB555E"/>
    <w:rsid w:val="00DB5DDD"/>
    <w:rsid w:val="00DB72E0"/>
    <w:rsid w:val="00DB791E"/>
    <w:rsid w:val="00DC07F0"/>
    <w:rsid w:val="00DC2155"/>
    <w:rsid w:val="00DC23E8"/>
    <w:rsid w:val="00DC3F6C"/>
    <w:rsid w:val="00DC509D"/>
    <w:rsid w:val="00DC5BDE"/>
    <w:rsid w:val="00DE060A"/>
    <w:rsid w:val="00DE062A"/>
    <w:rsid w:val="00DE3274"/>
    <w:rsid w:val="00DE375E"/>
    <w:rsid w:val="00DE61F8"/>
    <w:rsid w:val="00DE78B3"/>
    <w:rsid w:val="00DF071B"/>
    <w:rsid w:val="00DF2092"/>
    <w:rsid w:val="00DF2CC3"/>
    <w:rsid w:val="00DF403A"/>
    <w:rsid w:val="00DF445D"/>
    <w:rsid w:val="00DF51DF"/>
    <w:rsid w:val="00E014B2"/>
    <w:rsid w:val="00E02C9A"/>
    <w:rsid w:val="00E03390"/>
    <w:rsid w:val="00E06084"/>
    <w:rsid w:val="00E10D45"/>
    <w:rsid w:val="00E12D16"/>
    <w:rsid w:val="00E137F6"/>
    <w:rsid w:val="00E13FB9"/>
    <w:rsid w:val="00E1488D"/>
    <w:rsid w:val="00E15186"/>
    <w:rsid w:val="00E24064"/>
    <w:rsid w:val="00E251C7"/>
    <w:rsid w:val="00E27760"/>
    <w:rsid w:val="00E3142C"/>
    <w:rsid w:val="00E33AF3"/>
    <w:rsid w:val="00E34BF7"/>
    <w:rsid w:val="00E40D7F"/>
    <w:rsid w:val="00E51B0C"/>
    <w:rsid w:val="00E53FBF"/>
    <w:rsid w:val="00E55A37"/>
    <w:rsid w:val="00E564D9"/>
    <w:rsid w:val="00E57095"/>
    <w:rsid w:val="00E57D1E"/>
    <w:rsid w:val="00E6043A"/>
    <w:rsid w:val="00E60D41"/>
    <w:rsid w:val="00E62DFD"/>
    <w:rsid w:val="00E630F3"/>
    <w:rsid w:val="00E663C9"/>
    <w:rsid w:val="00E67D4C"/>
    <w:rsid w:val="00E7270D"/>
    <w:rsid w:val="00E74DF5"/>
    <w:rsid w:val="00E77122"/>
    <w:rsid w:val="00E80192"/>
    <w:rsid w:val="00E8366E"/>
    <w:rsid w:val="00E84FAF"/>
    <w:rsid w:val="00E87A37"/>
    <w:rsid w:val="00E92097"/>
    <w:rsid w:val="00EA21DD"/>
    <w:rsid w:val="00EA5F68"/>
    <w:rsid w:val="00EA6CBF"/>
    <w:rsid w:val="00EA7E80"/>
    <w:rsid w:val="00EB1A5E"/>
    <w:rsid w:val="00EB2CE7"/>
    <w:rsid w:val="00EB496F"/>
    <w:rsid w:val="00EB53A2"/>
    <w:rsid w:val="00EC0647"/>
    <w:rsid w:val="00EC167D"/>
    <w:rsid w:val="00EC224E"/>
    <w:rsid w:val="00EC3491"/>
    <w:rsid w:val="00EC494A"/>
    <w:rsid w:val="00EC4CFA"/>
    <w:rsid w:val="00EC4F58"/>
    <w:rsid w:val="00EC5BC9"/>
    <w:rsid w:val="00EC7E56"/>
    <w:rsid w:val="00ED336B"/>
    <w:rsid w:val="00ED38FF"/>
    <w:rsid w:val="00ED3A10"/>
    <w:rsid w:val="00ED6164"/>
    <w:rsid w:val="00ED7E6C"/>
    <w:rsid w:val="00EE161D"/>
    <w:rsid w:val="00EE2B05"/>
    <w:rsid w:val="00EE7B35"/>
    <w:rsid w:val="00EF1A42"/>
    <w:rsid w:val="00EF1B1E"/>
    <w:rsid w:val="00EF1E04"/>
    <w:rsid w:val="00EF2702"/>
    <w:rsid w:val="00EF33B6"/>
    <w:rsid w:val="00F03750"/>
    <w:rsid w:val="00F03BB4"/>
    <w:rsid w:val="00F06BA5"/>
    <w:rsid w:val="00F1285A"/>
    <w:rsid w:val="00F15067"/>
    <w:rsid w:val="00F1646E"/>
    <w:rsid w:val="00F20A27"/>
    <w:rsid w:val="00F2232A"/>
    <w:rsid w:val="00F252C8"/>
    <w:rsid w:val="00F2768E"/>
    <w:rsid w:val="00F2781E"/>
    <w:rsid w:val="00F27D1D"/>
    <w:rsid w:val="00F3142B"/>
    <w:rsid w:val="00F31E82"/>
    <w:rsid w:val="00F3358E"/>
    <w:rsid w:val="00F33E9A"/>
    <w:rsid w:val="00F3566E"/>
    <w:rsid w:val="00F36DB0"/>
    <w:rsid w:val="00F4063E"/>
    <w:rsid w:val="00F407EC"/>
    <w:rsid w:val="00F42357"/>
    <w:rsid w:val="00F4325F"/>
    <w:rsid w:val="00F43A32"/>
    <w:rsid w:val="00F43B1E"/>
    <w:rsid w:val="00F44EFA"/>
    <w:rsid w:val="00F45142"/>
    <w:rsid w:val="00F52D01"/>
    <w:rsid w:val="00F54F9F"/>
    <w:rsid w:val="00F570F5"/>
    <w:rsid w:val="00F620E8"/>
    <w:rsid w:val="00F62F4F"/>
    <w:rsid w:val="00F65F9C"/>
    <w:rsid w:val="00F66B4F"/>
    <w:rsid w:val="00F729D0"/>
    <w:rsid w:val="00F72B14"/>
    <w:rsid w:val="00F74917"/>
    <w:rsid w:val="00F7794B"/>
    <w:rsid w:val="00F80A5D"/>
    <w:rsid w:val="00F80CC3"/>
    <w:rsid w:val="00F826BE"/>
    <w:rsid w:val="00F8296C"/>
    <w:rsid w:val="00F82C64"/>
    <w:rsid w:val="00F82FD7"/>
    <w:rsid w:val="00F86125"/>
    <w:rsid w:val="00F91757"/>
    <w:rsid w:val="00F92FAE"/>
    <w:rsid w:val="00F9453A"/>
    <w:rsid w:val="00F94CEE"/>
    <w:rsid w:val="00F95D58"/>
    <w:rsid w:val="00F966C8"/>
    <w:rsid w:val="00FA2B50"/>
    <w:rsid w:val="00FB0734"/>
    <w:rsid w:val="00FB0B2E"/>
    <w:rsid w:val="00FB1F53"/>
    <w:rsid w:val="00FB3386"/>
    <w:rsid w:val="00FC291D"/>
    <w:rsid w:val="00FC4194"/>
    <w:rsid w:val="00FD267B"/>
    <w:rsid w:val="00FD2C35"/>
    <w:rsid w:val="00FD6EDF"/>
    <w:rsid w:val="00FD78A3"/>
    <w:rsid w:val="00FE1D72"/>
    <w:rsid w:val="00FE2F55"/>
    <w:rsid w:val="00FE63A8"/>
    <w:rsid w:val="00FF0111"/>
    <w:rsid w:val="00FF0B48"/>
    <w:rsid w:val="00FF108F"/>
    <w:rsid w:val="00FF2056"/>
    <w:rsid w:val="00FF3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5A743"/>
  <w15:docId w15:val="{AF6C55F0-6C80-4C86-A23C-25708BEB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54D"/>
    <w:pPr>
      <w:spacing w:before="120"/>
      <w:jc w:val="both"/>
    </w:pPr>
  </w:style>
  <w:style w:type="paragraph" w:styleId="berschrift1">
    <w:name w:val="heading 1"/>
    <w:basedOn w:val="berschriftunum1"/>
    <w:next w:val="Standard"/>
    <w:link w:val="berschrift1Zchn"/>
    <w:autoRedefine/>
    <w:uiPriority w:val="1"/>
    <w:qFormat/>
    <w:rsid w:val="006D32DD"/>
    <w:pPr>
      <w:pageBreakBefore w:val="0"/>
      <w:numPr>
        <w:numId w:val="18"/>
      </w:numPr>
      <w:pBdr>
        <w:top w:val="none" w:sz="0" w:space="0" w:color="auto"/>
        <w:bottom w:val="none" w:sz="0" w:space="0" w:color="auto"/>
      </w:pBdr>
      <w:spacing w:before="240" w:after="240"/>
      <w:ind w:left="357" w:hanging="357"/>
    </w:pPr>
    <w:rPr>
      <w:rFonts w:ascii="Arial Fett" w:eastAsiaTheme="majorEastAsia" w:hAnsi="Arial Fett" w:cstheme="majorBidi"/>
      <w:b/>
      <w:bCs/>
      <w:caps w:val="0"/>
      <w:szCs w:val="28"/>
      <w:lang w:val="en-US"/>
    </w:rPr>
  </w:style>
  <w:style w:type="paragraph" w:styleId="berschrift2">
    <w:name w:val="heading 2"/>
    <w:basedOn w:val="berschriftunum2"/>
    <w:next w:val="Standard"/>
    <w:link w:val="berschrift2Zchn"/>
    <w:uiPriority w:val="1"/>
    <w:unhideWhenUsed/>
    <w:qFormat/>
    <w:rsid w:val="004263B0"/>
    <w:pPr>
      <w:numPr>
        <w:numId w:val="17"/>
      </w:numPr>
      <w:spacing w:before="240"/>
      <w:ind w:left="357" w:hanging="357"/>
      <w:outlineLvl w:val="1"/>
    </w:pPr>
    <w:rPr>
      <w:rFonts w:eastAsiaTheme="majorEastAsia" w:cstheme="majorBidi"/>
      <w:sz w:val="22"/>
      <w:szCs w:val="26"/>
    </w:rPr>
  </w:style>
  <w:style w:type="paragraph" w:styleId="berschrift3">
    <w:name w:val="heading 3"/>
    <w:basedOn w:val="berschrift2"/>
    <w:next w:val="Standard"/>
    <w:link w:val="berschrift3Zchn"/>
    <w:uiPriority w:val="1"/>
    <w:unhideWhenUsed/>
    <w:qFormat/>
    <w:rsid w:val="00B43CB4"/>
    <w:pPr>
      <w:numPr>
        <w:numId w:val="0"/>
      </w:numPr>
      <w:outlineLvl w:val="2"/>
    </w:pPr>
    <w:rPr>
      <w:bCs/>
    </w:rPr>
  </w:style>
  <w:style w:type="paragraph" w:styleId="berschrift4">
    <w:name w:val="heading 4"/>
    <w:basedOn w:val="berschrift3"/>
    <w:next w:val="Standard"/>
    <w:link w:val="berschrift4Zchn"/>
    <w:uiPriority w:val="1"/>
    <w:unhideWhenUsed/>
    <w:qFormat/>
    <w:rsid w:val="00B43CB4"/>
    <w:pPr>
      <w:numPr>
        <w:ilvl w:val="3"/>
      </w:numPr>
      <w:spacing w:after="180"/>
      <w:outlineLvl w:val="3"/>
    </w:pPr>
    <w:rPr>
      <w:bCs w:val="0"/>
      <w:iCs/>
    </w:rPr>
  </w:style>
  <w:style w:type="paragraph" w:styleId="berschrift5">
    <w:name w:val="heading 5"/>
    <w:basedOn w:val="Standard"/>
    <w:next w:val="Standard"/>
    <w:link w:val="berschrift5Zchn"/>
    <w:uiPriority w:val="1"/>
    <w:unhideWhenUsed/>
    <w:rsid w:val="00B43CB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
    <w:semiHidden/>
    <w:unhideWhenUsed/>
    <w:rsid w:val="00B43C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rsid w:val="00B43C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B43CB4"/>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B43CB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183"/>
  </w:style>
  <w:style w:type="paragraph" w:styleId="Fuzeile">
    <w:name w:val="footer"/>
    <w:basedOn w:val="Absatz"/>
    <w:link w:val="FuzeileZchn"/>
    <w:uiPriority w:val="99"/>
    <w:unhideWhenUsed/>
    <w:rsid w:val="00B43CB4"/>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B43CB4"/>
    <w:rPr>
      <w:rFonts w:ascii="Arial" w:hAnsi="Arial"/>
      <w:color w:val="000000" w:themeColor="text1"/>
      <w:sz w:val="16"/>
    </w:rPr>
  </w:style>
  <w:style w:type="paragraph" w:styleId="Sprechblasentext">
    <w:name w:val="Balloon Text"/>
    <w:basedOn w:val="Standard"/>
    <w:link w:val="SprechblasentextZchn"/>
    <w:uiPriority w:val="99"/>
    <w:semiHidden/>
    <w:unhideWhenUsed/>
    <w:rsid w:val="00B43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CB4"/>
    <w:rPr>
      <w:rFonts w:ascii="Tahoma" w:hAnsi="Tahoma" w:cs="Tahoma"/>
      <w:sz w:val="16"/>
      <w:szCs w:val="16"/>
    </w:rPr>
  </w:style>
  <w:style w:type="paragraph" w:styleId="KeinLeerraum">
    <w:name w:val="No Spacing"/>
    <w:link w:val="KeinLeerraumZchn"/>
    <w:uiPriority w:val="17"/>
    <w:qFormat/>
    <w:rsid w:val="0004683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7"/>
    <w:rsid w:val="004C77D3"/>
    <w:rPr>
      <w:rFonts w:ascii="Arial" w:eastAsiaTheme="minorEastAsia" w:hAnsi="Arial"/>
      <w:lang w:eastAsia="de-DE"/>
    </w:rPr>
  </w:style>
  <w:style w:type="paragraph" w:customStyle="1" w:styleId="HeadlineTitelseite">
    <w:name w:val="Headline_Titelseite"/>
    <w:uiPriority w:val="1"/>
    <w:rsid w:val="00B43CB4"/>
    <w:pPr>
      <w:spacing w:line="240" w:lineRule="auto"/>
    </w:pPr>
    <w:rPr>
      <w:rFonts w:cs="Arial"/>
      <w:caps/>
      <w:color w:val="002D5F"/>
      <w:kern w:val="20"/>
      <w:sz w:val="40"/>
    </w:rPr>
  </w:style>
  <w:style w:type="paragraph" w:customStyle="1" w:styleId="InfoTitelseite">
    <w:name w:val="Info_Titelseite"/>
    <w:basedOn w:val="Standard"/>
    <w:uiPriority w:val="99"/>
    <w:rsid w:val="00B43CB4"/>
    <w:pPr>
      <w:spacing w:after="360" w:line="240" w:lineRule="auto"/>
    </w:pPr>
    <w:rPr>
      <w:rFonts w:cs="Arial"/>
      <w:b/>
      <w:color w:val="002D5F"/>
      <w:kern w:val="20"/>
    </w:rPr>
  </w:style>
  <w:style w:type="paragraph" w:customStyle="1" w:styleId="berschriftunum1">
    <w:name w:val="Überschrift_unum1"/>
    <w:basedOn w:val="Standard"/>
    <w:next w:val="Standard"/>
    <w:link w:val="berschriftunum1Zchn"/>
    <w:autoRedefine/>
    <w:uiPriority w:val="5"/>
    <w:qFormat/>
    <w:rsid w:val="00EE7B35"/>
    <w:pPr>
      <w:keepNext/>
      <w:pageBreakBefore/>
      <w:pBdr>
        <w:top w:val="single" w:sz="6" w:space="1" w:color="002D5F"/>
        <w:bottom w:val="single" w:sz="6" w:space="1" w:color="002D5F"/>
      </w:pBdr>
      <w:spacing w:after="540" w:line="240" w:lineRule="auto"/>
      <w:outlineLvl w:val="0"/>
    </w:pPr>
    <w:rPr>
      <w:caps/>
      <w:sz w:val="24"/>
    </w:rPr>
  </w:style>
  <w:style w:type="paragraph" w:customStyle="1" w:styleId="Absatz">
    <w:name w:val="Absatz"/>
    <w:basedOn w:val="Standard"/>
    <w:link w:val="AbsatzZchn"/>
    <w:uiPriority w:val="99"/>
    <w:qFormat/>
    <w:rsid w:val="00D84AAE"/>
    <w:pPr>
      <w:spacing w:before="180" w:after="180" w:line="240" w:lineRule="auto"/>
    </w:pPr>
  </w:style>
  <w:style w:type="character" w:customStyle="1" w:styleId="berschrift1Zchn">
    <w:name w:val="Überschrift 1 Zchn"/>
    <w:basedOn w:val="Absatz-Standardschriftart"/>
    <w:link w:val="berschrift1"/>
    <w:uiPriority w:val="1"/>
    <w:rsid w:val="006D32DD"/>
    <w:rPr>
      <w:rFonts w:ascii="Arial Fett" w:eastAsiaTheme="majorEastAsia" w:hAnsi="Arial Fett" w:cstheme="majorBidi"/>
      <w:b/>
      <w:bCs/>
      <w:sz w:val="24"/>
      <w:szCs w:val="28"/>
      <w:lang w:val="en-US"/>
    </w:rPr>
  </w:style>
  <w:style w:type="paragraph" w:styleId="Inhaltsverzeichnisberschrift">
    <w:name w:val="TOC Heading"/>
    <w:aliases w:val="Überschrift 1 nicht im Inhaltsverzeichnis"/>
    <w:basedOn w:val="berschrift1"/>
    <w:next w:val="Standard"/>
    <w:uiPriority w:val="39"/>
    <w:unhideWhenUsed/>
    <w:qFormat/>
    <w:rsid w:val="00B43CB4"/>
    <w:pPr>
      <w:numPr>
        <w:numId w:val="0"/>
      </w:numPr>
      <w:outlineLvl w:val="9"/>
    </w:pPr>
    <w:rPr>
      <w:lang w:eastAsia="de-DE"/>
    </w:rPr>
  </w:style>
  <w:style w:type="paragraph" w:styleId="Verzeichnis1">
    <w:name w:val="toc 1"/>
    <w:basedOn w:val="Standard"/>
    <w:next w:val="Standard"/>
    <w:uiPriority w:val="39"/>
    <w:unhideWhenUsed/>
    <w:rsid w:val="00B43CB4"/>
    <w:pPr>
      <w:pBdr>
        <w:bottom w:val="single" w:sz="4" w:space="1" w:color="auto"/>
      </w:pBdr>
      <w:tabs>
        <w:tab w:val="left" w:pos="567"/>
        <w:tab w:val="right" w:pos="9060"/>
      </w:tabs>
      <w:spacing w:after="100"/>
      <w:ind w:left="567" w:hanging="567"/>
    </w:pPr>
    <w:rPr>
      <w:caps/>
    </w:rPr>
  </w:style>
  <w:style w:type="character" w:styleId="Hyperlink">
    <w:name w:val="Hyperlink"/>
    <w:basedOn w:val="Absatz-Standardschriftart"/>
    <w:uiPriority w:val="99"/>
    <w:unhideWhenUsed/>
    <w:qFormat/>
    <w:rsid w:val="00B43CB4"/>
    <w:rPr>
      <w:strike w:val="0"/>
      <w:dstrike w:val="0"/>
      <w:vanish w:val="0"/>
      <w:color w:val="007846"/>
      <w:u w:val="none"/>
      <w:vertAlign w:val="baseline"/>
    </w:rPr>
  </w:style>
  <w:style w:type="paragraph" w:customStyle="1" w:styleId="Kasten-Standard-Text">
    <w:name w:val="Kasten - Standard-Text"/>
    <w:basedOn w:val="Standard"/>
    <w:uiPriority w:val="1"/>
    <w:rsid w:val="00B43CB4"/>
    <w:pPr>
      <w:pBdr>
        <w:top w:val="single" w:sz="4" w:space="1" w:color="auto"/>
        <w:left w:val="single" w:sz="4" w:space="4" w:color="auto"/>
        <w:bottom w:val="single" w:sz="4" w:space="1" w:color="auto"/>
        <w:right w:val="single" w:sz="4" w:space="4" w:color="auto"/>
      </w:pBdr>
      <w:spacing w:before="60" w:after="60" w:line="240" w:lineRule="auto"/>
    </w:pPr>
    <w:rPr>
      <w:rFonts w:eastAsia="Times New Roman" w:cs="Times New Roman"/>
      <w:noProof/>
      <w:lang w:eastAsia="de-DE"/>
    </w:rPr>
  </w:style>
  <w:style w:type="character" w:styleId="Zeilennummer">
    <w:name w:val="line number"/>
    <w:basedOn w:val="Absatz-Standardschriftart"/>
    <w:uiPriority w:val="99"/>
    <w:semiHidden/>
    <w:unhideWhenUsed/>
    <w:rsid w:val="00B43CB4"/>
  </w:style>
  <w:style w:type="paragraph" w:customStyle="1" w:styleId="TitelFeldbezeichner">
    <w:name w:val="Titel Feldbezeichner"/>
    <w:basedOn w:val="Standard"/>
    <w:next w:val="Standard"/>
    <w:uiPriority w:val="1"/>
    <w:rsid w:val="00B43CB4"/>
    <w:pPr>
      <w:spacing w:before="60" w:after="0" w:line="240" w:lineRule="atLeast"/>
    </w:pPr>
    <w:rPr>
      <w:rFonts w:eastAsia="Times New Roman" w:cs="Times New Roman"/>
      <w:noProof/>
      <w:spacing w:val="-10"/>
      <w:kern w:val="16"/>
      <w:sz w:val="14"/>
      <w:lang w:eastAsia="de-DE"/>
    </w:rPr>
  </w:style>
  <w:style w:type="table" w:customStyle="1" w:styleId="TabelleListe">
    <w:name w:val="Tabelle Liste"/>
    <w:basedOn w:val="NormaleTabelle"/>
    <w:rsid w:val="00B43CB4"/>
    <w:pPr>
      <w:spacing w:after="0" w:line="240" w:lineRule="auto"/>
    </w:pPr>
    <w:rPr>
      <w:rFonts w:eastAsia="Times New Roman" w:cs="Times New Roman"/>
      <w:lang w:eastAsia="de-DE"/>
    </w:rPr>
    <w:tblPr>
      <w:tblBorders>
        <w:top w:val="single" w:sz="12" w:space="0" w:color="000000"/>
        <w:bottom w:val="single" w:sz="12" w:space="0" w:color="000000"/>
        <w:insideH w:val="single" w:sz="6" w:space="0" w:color="000000"/>
      </w:tblBorders>
    </w:tblPr>
    <w:tcPr>
      <w:shd w:val="clear" w:color="auto" w:fill="auto"/>
    </w:tcPr>
    <w:tblStylePr w:type="firstRow">
      <w:pPr>
        <w:wordWrap/>
      </w:pPr>
      <w:rPr>
        <w:rFonts w:ascii="Arial" w:hAnsi="Arial"/>
        <w:b/>
        <w:bCs/>
        <w:color w:val="000080"/>
        <w:sz w:val="20"/>
      </w:rPr>
      <w:tblPr>
        <w:jc w:val="center"/>
      </w:tblPr>
      <w:trPr>
        <w:jc w:val="center"/>
      </w:tr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itelFeldinhalt">
    <w:name w:val="Titel Feldinhalt"/>
    <w:basedOn w:val="Standard"/>
    <w:next w:val="Standard"/>
    <w:uiPriority w:val="1"/>
    <w:rsid w:val="00B43CB4"/>
    <w:pPr>
      <w:spacing w:before="60" w:after="360" w:line="240" w:lineRule="atLeast"/>
    </w:pPr>
    <w:rPr>
      <w:rFonts w:eastAsia="Times New Roman" w:cs="Times New Roman"/>
      <w:b/>
      <w:noProof/>
      <w:spacing w:val="-10"/>
      <w:kern w:val="16"/>
      <w:lang w:eastAsia="de-DE"/>
    </w:rPr>
  </w:style>
  <w:style w:type="character" w:customStyle="1" w:styleId="Item">
    <w:name w:val="Item"/>
    <w:uiPriority w:val="1"/>
    <w:rsid w:val="00B43CB4"/>
    <w:rPr>
      <w:rFonts w:ascii="Helvetica" w:hAnsi="Helvetica"/>
      <w:b/>
      <w:sz w:val="20"/>
    </w:rPr>
  </w:style>
  <w:style w:type="table" w:customStyle="1" w:styleId="TabelleGitternetz">
    <w:name w:val="Tabelle Gitternetz"/>
    <w:basedOn w:val="NormaleTabelle"/>
    <w:rsid w:val="00B43CB4"/>
    <w:pPr>
      <w:spacing w:after="0" w:line="240" w:lineRule="auto"/>
    </w:pPr>
    <w:rPr>
      <w:rFonts w:eastAsia="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jc w:val="center"/>
      </w:tblPr>
      <w:trPr>
        <w:jc w:val="center"/>
      </w:trPr>
    </w:tblStylePr>
  </w:style>
  <w:style w:type="table" w:styleId="Tabellenraster">
    <w:name w:val="Table Grid"/>
    <w:basedOn w:val="NormaleTabelle"/>
    <w:uiPriority w:val="59"/>
    <w:rsid w:val="00B0501D"/>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1"/>
    <w:unhideWhenUsed/>
    <w:qFormat/>
    <w:rsid w:val="0046027A"/>
    <w:pPr>
      <w:spacing w:line="240" w:lineRule="auto"/>
    </w:pPr>
    <w:rPr>
      <w:bCs/>
      <w:szCs w:val="18"/>
    </w:rPr>
  </w:style>
  <w:style w:type="paragraph" w:styleId="Funotentext">
    <w:name w:val="footnote text"/>
    <w:basedOn w:val="Standard"/>
    <w:link w:val="FunotentextZchn"/>
    <w:uiPriority w:val="99"/>
    <w:semiHidden/>
    <w:unhideWhenUsed/>
    <w:rsid w:val="00B43CB4"/>
    <w:pPr>
      <w:spacing w:after="0" w:line="240" w:lineRule="auto"/>
    </w:pPr>
  </w:style>
  <w:style w:type="character" w:customStyle="1" w:styleId="FunotentextZchn">
    <w:name w:val="Fußnotentext Zchn"/>
    <w:basedOn w:val="Absatz-Standardschriftart"/>
    <w:link w:val="Funotentext"/>
    <w:uiPriority w:val="99"/>
    <w:semiHidden/>
    <w:rsid w:val="00B43CB4"/>
    <w:rPr>
      <w:sz w:val="20"/>
      <w:szCs w:val="20"/>
    </w:rPr>
  </w:style>
  <w:style w:type="character" w:styleId="Funotenzeichen">
    <w:name w:val="footnote reference"/>
    <w:basedOn w:val="Absatz-Standardschriftart"/>
    <w:uiPriority w:val="99"/>
    <w:unhideWhenUsed/>
    <w:rsid w:val="00B43CB4"/>
    <w:rPr>
      <w:vertAlign w:val="superscript"/>
    </w:rPr>
  </w:style>
  <w:style w:type="paragraph" w:customStyle="1" w:styleId="Funote">
    <w:name w:val="Fußnote"/>
    <w:basedOn w:val="Funotentext"/>
    <w:uiPriority w:val="1"/>
    <w:qFormat/>
    <w:rsid w:val="00B43CB4"/>
  </w:style>
  <w:style w:type="paragraph" w:styleId="Verzeichnis2">
    <w:name w:val="toc 2"/>
    <w:basedOn w:val="Standard"/>
    <w:next w:val="Standard"/>
    <w:uiPriority w:val="39"/>
    <w:unhideWhenUsed/>
    <w:rsid w:val="00B43CB4"/>
    <w:pPr>
      <w:tabs>
        <w:tab w:val="right" w:pos="9060"/>
      </w:tabs>
      <w:spacing w:after="100"/>
      <w:ind w:left="284"/>
    </w:pPr>
    <w:rPr>
      <w:noProof/>
    </w:rPr>
  </w:style>
  <w:style w:type="paragraph" w:styleId="Verzeichnis3">
    <w:name w:val="toc 3"/>
    <w:basedOn w:val="Standard"/>
    <w:next w:val="Standard"/>
    <w:uiPriority w:val="39"/>
    <w:unhideWhenUsed/>
    <w:rsid w:val="000920E0"/>
    <w:pPr>
      <w:tabs>
        <w:tab w:val="right" w:pos="9061"/>
      </w:tabs>
      <w:spacing w:after="100"/>
      <w:ind w:left="567"/>
    </w:pPr>
  </w:style>
  <w:style w:type="paragraph" w:customStyle="1" w:styleId="VerzeichnisH1">
    <w:name w:val="Verzeichnis_H1"/>
    <w:uiPriority w:val="1"/>
    <w:rsid w:val="00B43CB4"/>
    <w:pPr>
      <w:spacing w:after="240"/>
    </w:pPr>
    <w:rPr>
      <w:caps/>
      <w:color w:val="000000" w:themeColor="text1"/>
    </w:rPr>
  </w:style>
  <w:style w:type="paragraph" w:customStyle="1" w:styleId="VerzeichnisH2">
    <w:name w:val="Verzeichnis_H2"/>
    <w:uiPriority w:val="1"/>
    <w:rsid w:val="00B43CB4"/>
    <w:pPr>
      <w:ind w:left="284"/>
    </w:pPr>
    <w:rPr>
      <w:noProof/>
      <w:color w:val="000000" w:themeColor="text1"/>
    </w:rPr>
  </w:style>
  <w:style w:type="character" w:customStyle="1" w:styleId="berschrift2Zchn">
    <w:name w:val="Überschrift 2 Zchn"/>
    <w:basedOn w:val="Absatz-Standardschriftart"/>
    <w:link w:val="berschrift2"/>
    <w:uiPriority w:val="1"/>
    <w:rsid w:val="004263B0"/>
    <w:rPr>
      <w:rFonts w:eastAsiaTheme="majorEastAsia" w:cstheme="majorBidi"/>
      <w:sz w:val="22"/>
      <w:szCs w:val="26"/>
    </w:rPr>
  </w:style>
  <w:style w:type="paragraph" w:customStyle="1" w:styleId="VerzeichnisH3">
    <w:name w:val="Verzeichnis_H3"/>
    <w:basedOn w:val="VerzeichnisH2"/>
    <w:uiPriority w:val="1"/>
    <w:rsid w:val="00B43CB4"/>
    <w:pPr>
      <w:tabs>
        <w:tab w:val="right" w:pos="9060"/>
      </w:tabs>
      <w:ind w:left="567"/>
    </w:pPr>
  </w:style>
  <w:style w:type="paragraph" w:customStyle="1" w:styleId="TabelleHeadline">
    <w:name w:val="Tabelle_Headline"/>
    <w:basedOn w:val="Absatz"/>
    <w:next w:val="TabelleInhalt"/>
    <w:uiPriority w:val="2"/>
    <w:qFormat/>
    <w:rsid w:val="00572BAC"/>
  </w:style>
  <w:style w:type="paragraph" w:customStyle="1" w:styleId="TabelleInhalt">
    <w:name w:val="Tabelle_Inhalt"/>
    <w:uiPriority w:val="2"/>
    <w:qFormat/>
    <w:rsid w:val="00B43CB4"/>
    <w:pPr>
      <w:framePr w:hSpace="141" w:wrap="around" w:vAnchor="text" w:hAnchor="text" w:x="108" w:y="1"/>
      <w:spacing w:before="180" w:line="240" w:lineRule="auto"/>
      <w:suppressOverlap/>
    </w:pPr>
    <w:rPr>
      <w:color w:val="000000" w:themeColor="text1"/>
    </w:rPr>
  </w:style>
  <w:style w:type="character" w:styleId="Platzhaltertext">
    <w:name w:val="Placeholder Text"/>
    <w:basedOn w:val="Absatz-Standardschriftart"/>
    <w:uiPriority w:val="99"/>
    <w:semiHidden/>
    <w:rsid w:val="00B43CB4"/>
    <w:rPr>
      <w:color w:val="808080"/>
    </w:rPr>
  </w:style>
  <w:style w:type="paragraph" w:styleId="Abbildungsverzeichnis">
    <w:name w:val="table of figures"/>
    <w:basedOn w:val="Standard"/>
    <w:next w:val="Standard"/>
    <w:uiPriority w:val="99"/>
    <w:unhideWhenUsed/>
    <w:rsid w:val="00B43CB4"/>
    <w:pPr>
      <w:spacing w:after="0"/>
    </w:pPr>
  </w:style>
  <w:style w:type="character" w:styleId="Seitenzahl">
    <w:name w:val="page number"/>
    <w:basedOn w:val="Absatz-Standardschriftart"/>
    <w:uiPriority w:val="1"/>
    <w:rsid w:val="00B43CB4"/>
  </w:style>
  <w:style w:type="paragraph" w:customStyle="1" w:styleId="TitelHiSolutions">
    <w:name w:val="Titel HiSolutions"/>
    <w:basedOn w:val="TitelFeldinhalt"/>
    <w:uiPriority w:val="1"/>
    <w:rsid w:val="00B43CB4"/>
    <w:pPr>
      <w:spacing w:after="0" w:line="240" w:lineRule="auto"/>
    </w:pPr>
    <w:rPr>
      <w:b w:val="0"/>
      <w:kern w:val="20"/>
    </w:rPr>
  </w:style>
  <w:style w:type="character" w:styleId="SchwacherVerweis">
    <w:name w:val="Subtle Reference"/>
    <w:basedOn w:val="Absatz-Standardschriftart"/>
    <w:uiPriority w:val="31"/>
    <w:qFormat/>
    <w:rsid w:val="00B43CB4"/>
    <w:rPr>
      <w:smallCaps/>
      <w:color w:val="C0504D" w:themeColor="accent2"/>
      <w:u w:val="single"/>
    </w:rPr>
  </w:style>
  <w:style w:type="paragraph" w:styleId="Verzeichnis4">
    <w:name w:val="toc 4"/>
    <w:basedOn w:val="Standard"/>
    <w:next w:val="Standard"/>
    <w:uiPriority w:val="39"/>
    <w:unhideWhenUsed/>
    <w:rsid w:val="00B43CB4"/>
    <w:pPr>
      <w:spacing w:after="100"/>
      <w:ind w:left="851"/>
    </w:pPr>
  </w:style>
  <w:style w:type="paragraph" w:styleId="Titel">
    <w:name w:val="Title"/>
    <w:basedOn w:val="Standard"/>
    <w:next w:val="Standard"/>
    <w:link w:val="TitelZchn"/>
    <w:uiPriority w:val="99"/>
    <w:qFormat/>
    <w:rsid w:val="003154EA"/>
    <w:pPr>
      <w:pBdr>
        <w:bottom w:val="single" w:sz="6" w:space="4" w:color="002D5F"/>
      </w:pBdr>
      <w:spacing w:line="240" w:lineRule="auto"/>
    </w:pPr>
    <w:rPr>
      <w:rFonts w:eastAsiaTheme="majorEastAsia" w:cstheme="majorBidi"/>
      <w:caps/>
      <w:kern w:val="20"/>
      <w:sz w:val="40"/>
      <w:szCs w:val="52"/>
    </w:rPr>
  </w:style>
  <w:style w:type="character" w:customStyle="1" w:styleId="TitelZchn">
    <w:name w:val="Titel Zchn"/>
    <w:basedOn w:val="Absatz-Standardschriftart"/>
    <w:link w:val="Titel"/>
    <w:uiPriority w:val="99"/>
    <w:rsid w:val="003154EA"/>
    <w:rPr>
      <w:rFonts w:eastAsiaTheme="majorEastAsia" w:cstheme="majorBidi"/>
      <w:caps/>
      <w:kern w:val="20"/>
      <w:sz w:val="40"/>
      <w:szCs w:val="52"/>
    </w:rPr>
  </w:style>
  <w:style w:type="character" w:customStyle="1" w:styleId="berschrift3Zchn">
    <w:name w:val="Überschrift 3 Zchn"/>
    <w:basedOn w:val="Absatz-Standardschriftart"/>
    <w:link w:val="berschrift3"/>
    <w:uiPriority w:val="1"/>
    <w:rsid w:val="00920183"/>
    <w:rPr>
      <w:rFonts w:eastAsiaTheme="majorEastAsia" w:cstheme="majorBidi"/>
      <w:bCs/>
      <w:color w:val="002D5F"/>
      <w:sz w:val="24"/>
      <w:szCs w:val="26"/>
    </w:rPr>
  </w:style>
  <w:style w:type="character" w:customStyle="1" w:styleId="berschrift4Zchn">
    <w:name w:val="Überschrift 4 Zchn"/>
    <w:basedOn w:val="Absatz-Standardschriftart"/>
    <w:link w:val="berschrift4"/>
    <w:uiPriority w:val="1"/>
    <w:rsid w:val="00920183"/>
    <w:rPr>
      <w:rFonts w:eastAsiaTheme="majorEastAsia" w:cstheme="majorBidi"/>
      <w:iCs/>
      <w:color w:val="002D5F"/>
      <w:sz w:val="24"/>
      <w:szCs w:val="26"/>
    </w:rPr>
  </w:style>
  <w:style w:type="character" w:customStyle="1" w:styleId="berschrift5Zchn">
    <w:name w:val="Überschrift 5 Zchn"/>
    <w:basedOn w:val="Absatz-Standardschriftart"/>
    <w:link w:val="berschrift5"/>
    <w:uiPriority w:val="1"/>
    <w:rsid w:val="0092018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
    <w:semiHidden/>
    <w:rsid w:val="0092018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3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3C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3CB4"/>
    <w:rPr>
      <w:rFonts w:asciiTheme="majorHAnsi" w:eastAsiaTheme="majorEastAsia" w:hAnsiTheme="majorHAnsi" w:cstheme="majorBidi"/>
      <w:i/>
      <w:iCs/>
      <w:color w:val="404040" w:themeColor="text1" w:themeTint="BF"/>
      <w:sz w:val="20"/>
      <w:szCs w:val="20"/>
    </w:rPr>
  </w:style>
  <w:style w:type="paragraph" w:customStyle="1" w:styleId="berschriftunum2">
    <w:name w:val="Überschrift_unum2"/>
    <w:next w:val="Standard"/>
    <w:link w:val="berschriftunum2Zchn"/>
    <w:qFormat/>
    <w:rsid w:val="003154EA"/>
    <w:pPr>
      <w:keepNext/>
      <w:spacing w:before="540" w:after="0"/>
      <w:outlineLvl w:val="2"/>
    </w:pPr>
    <w:rPr>
      <w:sz w:val="24"/>
    </w:rPr>
  </w:style>
  <w:style w:type="paragraph" w:customStyle="1" w:styleId="berschriftAnhang1">
    <w:name w:val="Überschrift Anhang 1"/>
    <w:basedOn w:val="berschriftunum1"/>
    <w:next w:val="Standard"/>
    <w:uiPriority w:val="5"/>
    <w:qFormat/>
    <w:rsid w:val="00B43CB4"/>
  </w:style>
  <w:style w:type="paragraph" w:customStyle="1" w:styleId="berschriftunum3">
    <w:name w:val="Überschrift_unum3"/>
    <w:basedOn w:val="berschriftunum2"/>
    <w:next w:val="Standard"/>
    <w:link w:val="berschriftunum3Zchn"/>
    <w:uiPriority w:val="5"/>
    <w:qFormat/>
    <w:rsid w:val="00B43CB4"/>
    <w:rPr>
      <w:color w:val="333333"/>
    </w:rPr>
  </w:style>
  <w:style w:type="paragraph" w:customStyle="1" w:styleId="berschriftAnhang2">
    <w:name w:val="Überschrift Anhang 2"/>
    <w:basedOn w:val="berschrift2"/>
    <w:next w:val="Standard"/>
    <w:link w:val="berschriftAnhang2Zchn"/>
    <w:uiPriority w:val="5"/>
    <w:qFormat/>
    <w:rsid w:val="00B43CB4"/>
    <w:pPr>
      <w:numPr>
        <w:numId w:val="5"/>
      </w:numPr>
    </w:pPr>
  </w:style>
  <w:style w:type="character" w:customStyle="1" w:styleId="berschriftunum3Zchn">
    <w:name w:val="Überschrift_unum3 Zchn"/>
    <w:basedOn w:val="Absatz-Standardschriftart"/>
    <w:link w:val="berschriftunum3"/>
    <w:uiPriority w:val="5"/>
    <w:rsid w:val="00920183"/>
    <w:rPr>
      <w:color w:val="333333"/>
      <w:sz w:val="24"/>
    </w:rPr>
  </w:style>
  <w:style w:type="paragraph" w:customStyle="1" w:styleId="berschriftAnhang3">
    <w:name w:val="Überschrift Anhang 3"/>
    <w:basedOn w:val="berschrift3"/>
    <w:next w:val="Standard"/>
    <w:link w:val="berschriftAnhang3Zchn"/>
    <w:uiPriority w:val="5"/>
    <w:qFormat/>
    <w:rsid w:val="00B43CB4"/>
    <w:pPr>
      <w:tabs>
        <w:tab w:val="num" w:pos="1134"/>
      </w:tabs>
      <w:ind w:left="1134" w:hanging="1134"/>
    </w:pPr>
  </w:style>
  <w:style w:type="character" w:customStyle="1" w:styleId="berschriftAnhang2Zchn">
    <w:name w:val="Überschrift Anhang 2 Zchn"/>
    <w:basedOn w:val="berschrift2Zchn"/>
    <w:link w:val="berschriftAnhang2"/>
    <w:uiPriority w:val="5"/>
    <w:rsid w:val="00920183"/>
    <w:rPr>
      <w:rFonts w:eastAsiaTheme="majorEastAsia" w:cstheme="majorBidi"/>
      <w:sz w:val="22"/>
      <w:szCs w:val="26"/>
    </w:rPr>
  </w:style>
  <w:style w:type="paragraph" w:customStyle="1" w:styleId="berschriftAnhang4">
    <w:name w:val="Überschrift Anhang 4"/>
    <w:basedOn w:val="berschrift4"/>
    <w:next w:val="Standard"/>
    <w:link w:val="berschriftAnhang4Zchn"/>
    <w:uiPriority w:val="5"/>
    <w:qFormat/>
    <w:rsid w:val="00B43CB4"/>
    <w:pPr>
      <w:numPr>
        <w:numId w:val="5"/>
      </w:numPr>
    </w:pPr>
  </w:style>
  <w:style w:type="character" w:customStyle="1" w:styleId="berschriftAnhang3Zchn">
    <w:name w:val="Überschrift Anhang 3 Zchn"/>
    <w:basedOn w:val="berschrift3Zchn"/>
    <w:link w:val="berschriftAnhang3"/>
    <w:uiPriority w:val="5"/>
    <w:rsid w:val="00920183"/>
    <w:rPr>
      <w:rFonts w:eastAsiaTheme="majorEastAsia" w:cstheme="majorBidi"/>
      <w:bCs/>
      <w:color w:val="002D5F"/>
      <w:sz w:val="22"/>
      <w:szCs w:val="26"/>
    </w:rPr>
  </w:style>
  <w:style w:type="paragraph" w:customStyle="1" w:styleId="berschriftunum4">
    <w:name w:val="Überschrift_unum4"/>
    <w:basedOn w:val="berschriftunum3"/>
    <w:next w:val="Standard"/>
    <w:link w:val="berschriftunum4Zchn"/>
    <w:uiPriority w:val="5"/>
    <w:qFormat/>
    <w:rsid w:val="00B43CB4"/>
  </w:style>
  <w:style w:type="character" w:customStyle="1" w:styleId="berschriftAnhang4Zchn">
    <w:name w:val="Überschrift Anhang 4 Zchn"/>
    <w:basedOn w:val="berschrift4Zchn"/>
    <w:link w:val="berschriftAnhang4"/>
    <w:uiPriority w:val="5"/>
    <w:rsid w:val="00920183"/>
    <w:rPr>
      <w:rFonts w:eastAsiaTheme="majorEastAsia" w:cstheme="majorBidi"/>
      <w:iCs/>
      <w:color w:val="002D5F"/>
      <w:sz w:val="22"/>
      <w:szCs w:val="26"/>
    </w:rPr>
  </w:style>
  <w:style w:type="character" w:customStyle="1" w:styleId="berschriftunum4Zchn">
    <w:name w:val="Überschrift_unum4 Zchn"/>
    <w:basedOn w:val="Absatz-Standardschriftart"/>
    <w:link w:val="berschriftunum4"/>
    <w:uiPriority w:val="5"/>
    <w:rsid w:val="00920183"/>
    <w:rPr>
      <w:color w:val="333333"/>
      <w:sz w:val="24"/>
    </w:rPr>
  </w:style>
  <w:style w:type="paragraph" w:customStyle="1" w:styleId="Schlussbestimmungen">
    <w:name w:val="Schlussbestimmungen"/>
    <w:basedOn w:val="Absatz"/>
    <w:uiPriority w:val="7"/>
    <w:qFormat/>
    <w:rsid w:val="00B43CB4"/>
    <w:pPr>
      <w:spacing w:before="120" w:after="120"/>
    </w:pPr>
    <w:rPr>
      <w:sz w:val="16"/>
    </w:rPr>
  </w:style>
  <w:style w:type="paragraph" w:customStyle="1" w:styleId="UANG-Standard">
    <w:name w:val="UANG-Standard"/>
    <w:basedOn w:val="Absatz"/>
    <w:uiPriority w:val="1"/>
    <w:qFormat/>
    <w:rsid w:val="00B43CB4"/>
  </w:style>
  <w:style w:type="paragraph" w:customStyle="1" w:styleId="ANummerTitelseite">
    <w:name w:val="A.Nummer_Titelseite"/>
    <w:basedOn w:val="InfoTitelseite"/>
    <w:uiPriority w:val="1"/>
    <w:rsid w:val="00B43CB4"/>
    <w:pPr>
      <w:spacing w:before="0"/>
    </w:pPr>
    <w:rPr>
      <w:rFonts w:ascii="Arial Fett" w:hAnsi="Arial Fett"/>
      <w:sz w:val="24"/>
    </w:rPr>
  </w:style>
  <w:style w:type="paragraph" w:customStyle="1" w:styleId="OverheadTitelseite">
    <w:name w:val="Overhead_Titelseite"/>
    <w:basedOn w:val="berschriftunum1"/>
    <w:link w:val="OverheadTitelseiteZchn"/>
    <w:uiPriority w:val="1"/>
    <w:rsid w:val="00274EF9"/>
    <w:pPr>
      <w:pBdr>
        <w:top w:val="single" w:sz="6" w:space="1" w:color="007846"/>
        <w:bottom w:val="single" w:sz="6" w:space="1" w:color="007846"/>
      </w:pBdr>
      <w:ind w:right="6237"/>
      <w:outlineLvl w:val="9"/>
    </w:pPr>
    <w:rPr>
      <w:color w:val="007846"/>
    </w:rPr>
  </w:style>
  <w:style w:type="character" w:customStyle="1" w:styleId="berschriftunum1Zchn">
    <w:name w:val="Überschrift_unum1 Zchn"/>
    <w:basedOn w:val="Absatz-Standardschriftart"/>
    <w:link w:val="berschriftunum1"/>
    <w:uiPriority w:val="5"/>
    <w:rsid w:val="00EE7B35"/>
    <w:rPr>
      <w:caps/>
      <w:sz w:val="24"/>
    </w:rPr>
  </w:style>
  <w:style w:type="character" w:customStyle="1" w:styleId="OverheadTitelseiteZchn">
    <w:name w:val="Overhead_Titelseite Zchn"/>
    <w:basedOn w:val="berschriftunum1Zchn"/>
    <w:link w:val="OverheadTitelseite"/>
    <w:uiPriority w:val="1"/>
    <w:rsid w:val="00920183"/>
    <w:rPr>
      <w:caps/>
      <w:color w:val="007846"/>
      <w:sz w:val="24"/>
    </w:rPr>
  </w:style>
  <w:style w:type="paragraph" w:styleId="Kommentartext">
    <w:name w:val="annotation text"/>
    <w:basedOn w:val="Standard"/>
    <w:link w:val="KommentartextZchn"/>
    <w:uiPriority w:val="99"/>
    <w:semiHidden/>
    <w:unhideWhenUsed/>
    <w:rsid w:val="00B43CB4"/>
    <w:pPr>
      <w:spacing w:line="240" w:lineRule="auto"/>
    </w:pPr>
  </w:style>
  <w:style w:type="character" w:customStyle="1" w:styleId="KommentartextZchn">
    <w:name w:val="Kommentartext Zchn"/>
    <w:basedOn w:val="Absatz-Standardschriftart"/>
    <w:link w:val="Kommentartext"/>
    <w:uiPriority w:val="99"/>
    <w:semiHidden/>
    <w:rsid w:val="00B43CB4"/>
    <w:rPr>
      <w:sz w:val="20"/>
      <w:szCs w:val="20"/>
    </w:rPr>
  </w:style>
  <w:style w:type="character" w:customStyle="1" w:styleId="TextStandardZchn">
    <w:name w:val="Text Standard Zchn"/>
    <w:link w:val="TextStandard"/>
    <w:locked/>
    <w:rsid w:val="00B43CB4"/>
    <w:rPr>
      <w:rFonts w:ascii="Arial" w:eastAsia="Times New Roman" w:hAnsi="Arial" w:cs="Times New Roman"/>
      <w:sz w:val="20"/>
      <w:szCs w:val="20"/>
      <w:lang w:eastAsia="de-DE"/>
    </w:rPr>
  </w:style>
  <w:style w:type="paragraph" w:customStyle="1" w:styleId="TextStandard">
    <w:name w:val="Text Standard"/>
    <w:basedOn w:val="Standard"/>
    <w:link w:val="TextStandardZchn"/>
    <w:rsid w:val="00B43CB4"/>
    <w:pPr>
      <w:overflowPunct w:val="0"/>
      <w:autoSpaceDE w:val="0"/>
      <w:autoSpaceDN w:val="0"/>
      <w:adjustRightInd w:val="0"/>
      <w:spacing w:line="240" w:lineRule="auto"/>
    </w:pPr>
    <w:rPr>
      <w:rFonts w:eastAsia="Times New Roman" w:cs="Times New Roman"/>
      <w:lang w:eastAsia="de-DE"/>
    </w:rPr>
  </w:style>
  <w:style w:type="paragraph" w:customStyle="1" w:styleId="Tabellentext1">
    <w:name w:val="Tabellentext1"/>
    <w:uiPriority w:val="99"/>
    <w:rsid w:val="00B43CB4"/>
    <w:pPr>
      <w:spacing w:before="100" w:after="100" w:line="240" w:lineRule="auto"/>
    </w:pPr>
    <w:rPr>
      <w:rFonts w:eastAsia="Times New Roman" w:cs="Times New Roman"/>
      <w:b/>
      <w:lang w:eastAsia="de-DE"/>
    </w:rPr>
  </w:style>
  <w:style w:type="character" w:styleId="Kommentarzeichen">
    <w:name w:val="annotation reference"/>
    <w:basedOn w:val="Absatz-Standardschriftart"/>
    <w:uiPriority w:val="99"/>
    <w:semiHidden/>
    <w:unhideWhenUsed/>
    <w:rsid w:val="00B43CB4"/>
    <w:rPr>
      <w:sz w:val="16"/>
      <w:szCs w:val="16"/>
    </w:rPr>
  </w:style>
  <w:style w:type="numbering" w:customStyle="1" w:styleId="Textaufgezhlt">
    <w:name w:val="Text aufgezählt"/>
    <w:rsid w:val="00B43CB4"/>
    <w:pPr>
      <w:numPr>
        <w:numId w:val="4"/>
      </w:numPr>
    </w:pPr>
  </w:style>
  <w:style w:type="character" w:styleId="Fett">
    <w:name w:val="Strong"/>
    <w:basedOn w:val="Absatz-Standardschriftart"/>
    <w:uiPriority w:val="22"/>
    <w:qFormat/>
    <w:rsid w:val="00B43CB4"/>
    <w:rPr>
      <w:b/>
      <w:bCs/>
    </w:rPr>
  </w:style>
  <w:style w:type="paragraph" w:customStyle="1" w:styleId="Formatvorlageberschrift2Blau1">
    <w:name w:val="Formatvorlage Überschrift 2 + Blau1"/>
    <w:basedOn w:val="berschrift2"/>
    <w:uiPriority w:val="1"/>
    <w:rsid w:val="00B43CB4"/>
    <w:pPr>
      <w:numPr>
        <w:numId w:val="0"/>
      </w:numPr>
      <w:spacing w:after="120"/>
    </w:pPr>
    <w:rPr>
      <w:bCs/>
      <w:color w:val="0070C0"/>
    </w:rPr>
  </w:style>
  <w:style w:type="paragraph" w:customStyle="1" w:styleId="AP1">
    <w:name w:val="AP 1"/>
    <w:basedOn w:val="Absatz"/>
    <w:next w:val="Standard"/>
    <w:link w:val="AP1Zchn"/>
    <w:uiPriority w:val="4"/>
    <w:qFormat/>
    <w:rsid w:val="00C6555F"/>
    <w:pPr>
      <w:keepNext/>
      <w:numPr>
        <w:numId w:val="1"/>
      </w:numPr>
      <w:tabs>
        <w:tab w:val="left" w:pos="1134"/>
      </w:tabs>
      <w:spacing w:before="360"/>
    </w:pPr>
    <w:rPr>
      <w:color w:val="002D5F"/>
      <w:sz w:val="24"/>
    </w:rPr>
  </w:style>
  <w:style w:type="character" w:styleId="Hervorhebung">
    <w:name w:val="Emphasis"/>
    <w:basedOn w:val="Absatz-Standardschriftart"/>
    <w:uiPriority w:val="20"/>
    <w:qFormat/>
    <w:rsid w:val="00B43CB4"/>
    <w:rPr>
      <w:rFonts w:ascii="Arial" w:hAnsi="Arial"/>
      <w:i w:val="0"/>
      <w:iCs/>
      <w:color w:val="002D5F"/>
      <w:sz w:val="20"/>
    </w:rPr>
  </w:style>
  <w:style w:type="character" w:customStyle="1" w:styleId="AbsatzZchn">
    <w:name w:val="Absatz Zchn"/>
    <w:basedOn w:val="Absatz-Standardschriftart"/>
    <w:link w:val="Absatz"/>
    <w:uiPriority w:val="99"/>
    <w:rsid w:val="00920183"/>
    <w:rPr>
      <w:color w:val="000000" w:themeColor="text1"/>
    </w:rPr>
  </w:style>
  <w:style w:type="character" w:customStyle="1" w:styleId="AP1Zchn">
    <w:name w:val="AP 1 Zchn"/>
    <w:basedOn w:val="AbsatzZchn"/>
    <w:link w:val="AP1"/>
    <w:uiPriority w:val="4"/>
    <w:rsid w:val="00920183"/>
    <w:rPr>
      <w:color w:val="002D5F"/>
      <w:sz w:val="24"/>
    </w:rPr>
  </w:style>
  <w:style w:type="paragraph" w:customStyle="1" w:styleId="Arbeitspaket-">
    <w:name w:val="Arbeitspaket-Ü"/>
    <w:basedOn w:val="berschrift1"/>
    <w:uiPriority w:val="1"/>
    <w:rsid w:val="00B43CB4"/>
    <w:pPr>
      <w:keepLines/>
      <w:numPr>
        <w:numId w:val="2"/>
      </w:numPr>
      <w:spacing w:after="120"/>
    </w:pPr>
    <w:rPr>
      <w:rFonts w:asciiTheme="majorHAnsi" w:hAnsiTheme="majorHAnsi"/>
      <w:b w:val="0"/>
      <w:caps/>
      <w:color w:val="0070C0"/>
      <w:lang w:eastAsia="de-DE"/>
    </w:rPr>
  </w:style>
  <w:style w:type="paragraph" w:customStyle="1" w:styleId="AP2">
    <w:name w:val="AP 2"/>
    <w:basedOn w:val="AP1"/>
    <w:next w:val="Standard"/>
    <w:link w:val="AP2Zchn"/>
    <w:uiPriority w:val="4"/>
    <w:qFormat/>
    <w:rsid w:val="00C6555F"/>
    <w:pPr>
      <w:numPr>
        <w:ilvl w:val="1"/>
      </w:numPr>
      <w:spacing w:before="240" w:after="120"/>
      <w:ind w:left="1305" w:hanging="851"/>
    </w:pPr>
  </w:style>
  <w:style w:type="paragraph" w:customStyle="1" w:styleId="AP3">
    <w:name w:val="AP 3"/>
    <w:basedOn w:val="AP2"/>
    <w:next w:val="Standard"/>
    <w:link w:val="AP3Zchn"/>
    <w:uiPriority w:val="4"/>
    <w:qFormat/>
    <w:rsid w:val="000512ED"/>
    <w:pPr>
      <w:numPr>
        <w:ilvl w:val="2"/>
      </w:numPr>
      <w:ind w:left="1928" w:hanging="1021"/>
    </w:pPr>
  </w:style>
  <w:style w:type="character" w:customStyle="1" w:styleId="AP2Zchn">
    <w:name w:val="AP 2 Zchn"/>
    <w:basedOn w:val="AbsatzZchn"/>
    <w:link w:val="AP2"/>
    <w:uiPriority w:val="4"/>
    <w:rsid w:val="00920183"/>
    <w:rPr>
      <w:color w:val="002D5F"/>
      <w:sz w:val="24"/>
    </w:rPr>
  </w:style>
  <w:style w:type="paragraph" w:customStyle="1" w:styleId="Aufzhlung">
    <w:name w:val="Aufzählung"/>
    <w:basedOn w:val="Absatz"/>
    <w:link w:val="AufzhlungZchn"/>
    <w:uiPriority w:val="1"/>
    <w:qFormat/>
    <w:rsid w:val="00B43CB4"/>
    <w:pPr>
      <w:numPr>
        <w:numId w:val="3"/>
      </w:numPr>
    </w:pPr>
  </w:style>
  <w:style w:type="character" w:customStyle="1" w:styleId="AP3Zchn">
    <w:name w:val="AP 3 Zchn"/>
    <w:basedOn w:val="AbsatzZchn"/>
    <w:link w:val="AP3"/>
    <w:uiPriority w:val="4"/>
    <w:rsid w:val="00920183"/>
    <w:rPr>
      <w:color w:val="002D5F"/>
      <w:sz w:val="24"/>
    </w:rPr>
  </w:style>
  <w:style w:type="character" w:customStyle="1" w:styleId="AufzhlungZchn">
    <w:name w:val="Aufzählung Zchn"/>
    <w:basedOn w:val="AbsatzZchn"/>
    <w:link w:val="Aufzhlung"/>
    <w:uiPriority w:val="1"/>
    <w:rsid w:val="00920183"/>
    <w:rPr>
      <w:color w:val="000000" w:themeColor="text1"/>
    </w:rPr>
  </w:style>
  <w:style w:type="paragraph" w:customStyle="1" w:styleId="Schlussbestimmungberschrift">
    <w:name w:val="Schlussbestimmung_Überschrift"/>
    <w:basedOn w:val="berschriftunum2"/>
    <w:link w:val="SchlussbestimmungberschriftZchn"/>
    <w:uiPriority w:val="7"/>
    <w:qFormat/>
    <w:rsid w:val="00B43CB4"/>
    <w:pPr>
      <w:spacing w:before="360"/>
    </w:pPr>
    <w:rPr>
      <w:color w:val="002D5F"/>
    </w:rPr>
  </w:style>
  <w:style w:type="character" w:customStyle="1" w:styleId="berschriftunum2Zchn">
    <w:name w:val="Überschrift_unum2 Zchn"/>
    <w:basedOn w:val="Absatz-Standardschriftart"/>
    <w:link w:val="berschriftunum2"/>
    <w:rsid w:val="003154EA"/>
    <w:rPr>
      <w:sz w:val="24"/>
    </w:rPr>
  </w:style>
  <w:style w:type="character" w:customStyle="1" w:styleId="SchlussbestimmungberschriftZchn">
    <w:name w:val="Schlussbestimmung_Überschrift Zchn"/>
    <w:basedOn w:val="berschriftunum2Zchn"/>
    <w:link w:val="Schlussbestimmungberschrift"/>
    <w:uiPriority w:val="7"/>
    <w:rsid w:val="004C77D3"/>
    <w:rPr>
      <w:rFonts w:ascii="Arial" w:hAnsi="Arial"/>
      <w:color w:val="002D5F"/>
      <w:sz w:val="24"/>
    </w:rPr>
  </w:style>
  <w:style w:type="paragraph" w:customStyle="1" w:styleId="Ausfllhinweis">
    <w:name w:val="Ausfüllhinweis"/>
    <w:basedOn w:val="Absatz"/>
    <w:uiPriority w:val="1"/>
    <w:rsid w:val="00403647"/>
    <w:rPr>
      <w:color w:val="FF0000"/>
    </w:rPr>
  </w:style>
  <w:style w:type="paragraph" w:customStyle="1" w:styleId="berschriftAnhang2Umbruch">
    <w:name w:val="Überschrift Anhang 2 Umbruch"/>
    <w:basedOn w:val="berschriftAnhang2"/>
    <w:next w:val="Standard"/>
    <w:uiPriority w:val="5"/>
    <w:rsid w:val="00904B98"/>
  </w:style>
  <w:style w:type="paragraph" w:styleId="Verzeichnis9">
    <w:name w:val="toc 9"/>
    <w:basedOn w:val="Standard"/>
    <w:next w:val="Standard"/>
    <w:uiPriority w:val="39"/>
    <w:semiHidden/>
    <w:unhideWhenUsed/>
    <w:rsid w:val="00820414"/>
    <w:pPr>
      <w:spacing w:after="100"/>
      <w:ind w:left="1760"/>
    </w:pPr>
  </w:style>
  <w:style w:type="paragraph" w:styleId="Verzeichnis8">
    <w:name w:val="toc 8"/>
    <w:basedOn w:val="Standard"/>
    <w:next w:val="Standard"/>
    <w:uiPriority w:val="39"/>
    <w:semiHidden/>
    <w:unhideWhenUsed/>
    <w:rsid w:val="00820414"/>
    <w:pPr>
      <w:spacing w:after="100"/>
      <w:ind w:left="1540"/>
    </w:pPr>
  </w:style>
  <w:style w:type="paragraph" w:styleId="Verzeichnis7">
    <w:name w:val="toc 7"/>
    <w:basedOn w:val="Standard"/>
    <w:next w:val="Standard"/>
    <w:uiPriority w:val="39"/>
    <w:semiHidden/>
    <w:unhideWhenUsed/>
    <w:rsid w:val="00820414"/>
    <w:pPr>
      <w:spacing w:after="100"/>
      <w:ind w:left="1320"/>
    </w:pPr>
  </w:style>
  <w:style w:type="paragraph" w:styleId="Verzeichnis6">
    <w:name w:val="toc 6"/>
    <w:basedOn w:val="Standard"/>
    <w:next w:val="Standard"/>
    <w:uiPriority w:val="39"/>
    <w:semiHidden/>
    <w:unhideWhenUsed/>
    <w:rsid w:val="00820414"/>
    <w:pPr>
      <w:spacing w:after="100"/>
      <w:ind w:left="1100"/>
    </w:pPr>
  </w:style>
  <w:style w:type="paragraph" w:styleId="Verzeichnis5">
    <w:name w:val="toc 5"/>
    <w:basedOn w:val="Standard"/>
    <w:next w:val="Standard"/>
    <w:uiPriority w:val="39"/>
    <w:semiHidden/>
    <w:unhideWhenUsed/>
    <w:rsid w:val="00820414"/>
    <w:pPr>
      <w:spacing w:after="100"/>
      <w:ind w:left="880"/>
    </w:pPr>
  </w:style>
  <w:style w:type="paragraph" w:styleId="Index9">
    <w:name w:val="index 9"/>
    <w:basedOn w:val="Standard"/>
    <w:next w:val="Standard"/>
    <w:uiPriority w:val="99"/>
    <w:semiHidden/>
    <w:unhideWhenUsed/>
    <w:rsid w:val="00820414"/>
    <w:pPr>
      <w:spacing w:after="0" w:line="240" w:lineRule="auto"/>
      <w:ind w:left="1980" w:hanging="220"/>
    </w:pPr>
  </w:style>
  <w:style w:type="paragraph" w:styleId="Index8">
    <w:name w:val="index 8"/>
    <w:basedOn w:val="Standard"/>
    <w:next w:val="Standard"/>
    <w:uiPriority w:val="99"/>
    <w:semiHidden/>
    <w:unhideWhenUsed/>
    <w:rsid w:val="00820414"/>
    <w:pPr>
      <w:spacing w:after="0" w:line="240" w:lineRule="auto"/>
      <w:ind w:left="1760" w:hanging="220"/>
    </w:pPr>
  </w:style>
  <w:style w:type="paragraph" w:styleId="Index7">
    <w:name w:val="index 7"/>
    <w:basedOn w:val="Standard"/>
    <w:next w:val="Standard"/>
    <w:uiPriority w:val="99"/>
    <w:semiHidden/>
    <w:unhideWhenUsed/>
    <w:rsid w:val="00820414"/>
    <w:pPr>
      <w:spacing w:after="0" w:line="240" w:lineRule="auto"/>
      <w:ind w:left="1540" w:hanging="220"/>
    </w:pPr>
  </w:style>
  <w:style w:type="paragraph" w:styleId="Index6">
    <w:name w:val="index 6"/>
    <w:basedOn w:val="Standard"/>
    <w:next w:val="Standard"/>
    <w:uiPriority w:val="99"/>
    <w:semiHidden/>
    <w:unhideWhenUsed/>
    <w:rsid w:val="00820414"/>
    <w:pPr>
      <w:spacing w:after="0" w:line="240" w:lineRule="auto"/>
      <w:ind w:left="1320" w:hanging="220"/>
    </w:pPr>
  </w:style>
  <w:style w:type="paragraph" w:styleId="Index5">
    <w:name w:val="index 5"/>
    <w:basedOn w:val="Standard"/>
    <w:next w:val="Standard"/>
    <w:uiPriority w:val="99"/>
    <w:semiHidden/>
    <w:unhideWhenUsed/>
    <w:rsid w:val="00820414"/>
    <w:pPr>
      <w:spacing w:after="0" w:line="240" w:lineRule="auto"/>
      <w:ind w:left="1100" w:hanging="220"/>
    </w:pPr>
  </w:style>
  <w:style w:type="paragraph" w:styleId="Index4">
    <w:name w:val="index 4"/>
    <w:basedOn w:val="Standard"/>
    <w:next w:val="Standard"/>
    <w:uiPriority w:val="99"/>
    <w:semiHidden/>
    <w:unhideWhenUsed/>
    <w:rsid w:val="00820414"/>
    <w:pPr>
      <w:spacing w:after="0" w:line="240" w:lineRule="auto"/>
      <w:ind w:left="880" w:hanging="220"/>
    </w:pPr>
  </w:style>
  <w:style w:type="paragraph" w:styleId="Index3">
    <w:name w:val="index 3"/>
    <w:basedOn w:val="Standard"/>
    <w:next w:val="Standard"/>
    <w:uiPriority w:val="99"/>
    <w:semiHidden/>
    <w:unhideWhenUsed/>
    <w:rsid w:val="00820414"/>
    <w:pPr>
      <w:spacing w:after="0" w:line="240" w:lineRule="auto"/>
      <w:ind w:left="660" w:hanging="220"/>
    </w:pPr>
  </w:style>
  <w:style w:type="paragraph" w:styleId="Index2">
    <w:name w:val="index 2"/>
    <w:basedOn w:val="Standard"/>
    <w:next w:val="Standard"/>
    <w:uiPriority w:val="99"/>
    <w:semiHidden/>
    <w:unhideWhenUsed/>
    <w:rsid w:val="00820414"/>
    <w:pPr>
      <w:spacing w:after="0" w:line="240" w:lineRule="auto"/>
      <w:ind w:left="440" w:hanging="220"/>
    </w:pPr>
  </w:style>
  <w:style w:type="paragraph" w:styleId="Index1">
    <w:name w:val="index 1"/>
    <w:basedOn w:val="Standard"/>
    <w:next w:val="Standard"/>
    <w:uiPriority w:val="99"/>
    <w:semiHidden/>
    <w:unhideWhenUsed/>
    <w:rsid w:val="00820414"/>
    <w:pPr>
      <w:spacing w:after="0" w:line="240" w:lineRule="auto"/>
      <w:ind w:left="220" w:hanging="220"/>
    </w:pPr>
  </w:style>
  <w:style w:type="paragraph" w:styleId="Untertitel">
    <w:name w:val="Subtitle"/>
    <w:basedOn w:val="Standard"/>
    <w:next w:val="Standard"/>
    <w:link w:val="UntertitelZchn"/>
    <w:uiPriority w:val="11"/>
    <w:rsid w:val="008151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51E9"/>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autoRedefine/>
    <w:uiPriority w:val="34"/>
    <w:qFormat/>
    <w:rsid w:val="00893DA4"/>
    <w:pPr>
      <w:numPr>
        <w:numId w:val="29"/>
      </w:numPr>
      <w:spacing w:before="240" w:after="0"/>
    </w:pPr>
  </w:style>
  <w:style w:type="paragraph" w:customStyle="1" w:styleId="Zwischenberschrift">
    <w:name w:val="Zwischenüberschrift"/>
    <w:basedOn w:val="Standard"/>
    <w:next w:val="Standard"/>
    <w:link w:val="ZwischenberschriftZchn"/>
    <w:qFormat/>
    <w:rsid w:val="0088102B"/>
    <w:pPr>
      <w:keepNext/>
      <w:keepLines/>
      <w:spacing w:before="540" w:after="0"/>
    </w:pPr>
    <w:rPr>
      <w:color w:val="007846"/>
      <w:sz w:val="24"/>
    </w:rPr>
  </w:style>
  <w:style w:type="character" w:customStyle="1" w:styleId="ZwischenberschriftZchn">
    <w:name w:val="Zwischenüberschrift Zchn"/>
    <w:basedOn w:val="berschriftunum2Zchn"/>
    <w:link w:val="Zwischenberschrift"/>
    <w:rsid w:val="0088102B"/>
    <w:rPr>
      <w:color w:val="007846"/>
      <w:sz w:val="24"/>
    </w:rPr>
  </w:style>
  <w:style w:type="numbering" w:styleId="111111">
    <w:name w:val="Outline List 2"/>
    <w:basedOn w:val="KeineListe"/>
    <w:uiPriority w:val="99"/>
    <w:semiHidden/>
    <w:unhideWhenUsed/>
    <w:rsid w:val="00985A63"/>
    <w:pPr>
      <w:numPr>
        <w:numId w:val="6"/>
      </w:numPr>
    </w:pPr>
  </w:style>
  <w:style w:type="paragraph" w:styleId="Kommentarthema">
    <w:name w:val="annotation subject"/>
    <w:basedOn w:val="Kommentartext"/>
    <w:next w:val="Kommentartext"/>
    <w:link w:val="KommentarthemaZchn"/>
    <w:uiPriority w:val="99"/>
    <w:semiHidden/>
    <w:unhideWhenUsed/>
    <w:rsid w:val="00715F1A"/>
    <w:rPr>
      <w:b/>
      <w:bCs/>
    </w:rPr>
  </w:style>
  <w:style w:type="character" w:customStyle="1" w:styleId="KommentarthemaZchn">
    <w:name w:val="Kommentarthema Zchn"/>
    <w:basedOn w:val="KommentartextZchn"/>
    <w:link w:val="Kommentarthema"/>
    <w:uiPriority w:val="99"/>
    <w:semiHidden/>
    <w:rsid w:val="00715F1A"/>
    <w:rPr>
      <w:b/>
      <w:bCs/>
      <w:color w:val="000000" w:themeColor="text1"/>
      <w:sz w:val="20"/>
      <w:szCs w:val="20"/>
    </w:rPr>
  </w:style>
  <w:style w:type="character" w:styleId="SchwacheHervorhebung">
    <w:name w:val="Subtle Emphasis"/>
    <w:basedOn w:val="Absatz-Standardschriftart"/>
    <w:uiPriority w:val="19"/>
    <w:qFormat/>
    <w:rsid w:val="00A908C1"/>
    <w:rPr>
      <w:i/>
      <w:iCs/>
      <w:color w:val="808080" w:themeColor="text1" w:themeTint="7F"/>
    </w:rPr>
  </w:style>
  <w:style w:type="paragraph" w:customStyle="1" w:styleId="EKDHauptberschrift">
    <w:name w:val="EKD_Hauptüberschrift"/>
    <w:basedOn w:val="Standard"/>
    <w:link w:val="EKDHauptberschriftZchn"/>
    <w:qFormat/>
    <w:rsid w:val="002E4C09"/>
    <w:pPr>
      <w:pageBreakBefore/>
      <w:autoSpaceDE w:val="0"/>
      <w:autoSpaceDN w:val="0"/>
      <w:adjustRightInd w:val="0"/>
      <w:spacing w:before="0" w:after="0" w:line="560" w:lineRule="atLeast"/>
      <w:jc w:val="left"/>
      <w:textAlignment w:val="center"/>
    </w:pPr>
    <w:rPr>
      <w:rFonts w:ascii="Georgia" w:hAnsi="Georgia" w:cs="Georgia"/>
      <w:color w:val="C00000"/>
      <w:sz w:val="32"/>
      <w:szCs w:val="44"/>
    </w:rPr>
  </w:style>
  <w:style w:type="character" w:customStyle="1" w:styleId="EKDHauptberschriftZchn">
    <w:name w:val="EKD_Hauptüberschrift Zchn"/>
    <w:basedOn w:val="Absatz-Standardschriftart"/>
    <w:link w:val="EKDHauptberschrift"/>
    <w:rsid w:val="002E4C09"/>
    <w:rPr>
      <w:rFonts w:ascii="Georgia" w:hAnsi="Georgia" w:cs="Georgia"/>
      <w:color w:val="C00000"/>
      <w:sz w:val="32"/>
      <w:szCs w:val="44"/>
    </w:rPr>
  </w:style>
  <w:style w:type="paragraph" w:customStyle="1" w:styleId="EKDTitel">
    <w:name w:val="EKD_Titel"/>
    <w:basedOn w:val="Standard"/>
    <w:link w:val="EKDTitelZchn"/>
    <w:qFormat/>
    <w:rsid w:val="00B028A1"/>
    <w:pPr>
      <w:autoSpaceDE w:val="0"/>
      <w:autoSpaceDN w:val="0"/>
      <w:adjustRightInd w:val="0"/>
      <w:spacing w:before="0" w:after="0" w:line="640" w:lineRule="atLeast"/>
      <w:textAlignment w:val="center"/>
    </w:pPr>
    <w:rPr>
      <w:rFonts w:ascii="Franklin Gothic Book" w:hAnsi="Franklin Gothic Book" w:cs="Georgia"/>
      <w:color w:val="C00000"/>
      <w:sz w:val="44"/>
      <w:szCs w:val="56"/>
    </w:rPr>
  </w:style>
  <w:style w:type="character" w:customStyle="1" w:styleId="EKDTitelZchn">
    <w:name w:val="EKD_Titel Zchn"/>
    <w:basedOn w:val="Absatz-Standardschriftart"/>
    <w:link w:val="EKDTitel"/>
    <w:rsid w:val="00B028A1"/>
    <w:rPr>
      <w:rFonts w:ascii="Franklin Gothic Book" w:hAnsi="Franklin Gothic Book" w:cs="Georgia"/>
      <w:color w:val="C00000"/>
      <w:sz w:val="44"/>
      <w:szCs w:val="56"/>
    </w:rPr>
  </w:style>
  <w:style w:type="paragraph" w:customStyle="1" w:styleId="BriefkopfKirchengemeinde">
    <w:name w:val="Briefkopf Kirchengemeinde"/>
    <w:basedOn w:val="Standard"/>
    <w:rsid w:val="00FE63A8"/>
    <w:pPr>
      <w:spacing w:before="0" w:after="0" w:line="240" w:lineRule="auto"/>
      <w:jc w:val="left"/>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272">
      <w:bodyDiv w:val="1"/>
      <w:marLeft w:val="0"/>
      <w:marRight w:val="0"/>
      <w:marTop w:val="0"/>
      <w:marBottom w:val="0"/>
      <w:divBdr>
        <w:top w:val="none" w:sz="0" w:space="0" w:color="auto"/>
        <w:left w:val="none" w:sz="0" w:space="0" w:color="auto"/>
        <w:bottom w:val="none" w:sz="0" w:space="0" w:color="auto"/>
        <w:right w:val="none" w:sz="0" w:space="0" w:color="auto"/>
      </w:divBdr>
    </w:div>
    <w:div w:id="496307551">
      <w:bodyDiv w:val="1"/>
      <w:marLeft w:val="0"/>
      <w:marRight w:val="0"/>
      <w:marTop w:val="0"/>
      <w:marBottom w:val="0"/>
      <w:divBdr>
        <w:top w:val="none" w:sz="0" w:space="0" w:color="auto"/>
        <w:left w:val="none" w:sz="0" w:space="0" w:color="auto"/>
        <w:bottom w:val="none" w:sz="0" w:space="0" w:color="auto"/>
        <w:right w:val="none" w:sz="0" w:space="0" w:color="auto"/>
      </w:divBdr>
    </w:div>
    <w:div w:id="549725907">
      <w:bodyDiv w:val="1"/>
      <w:marLeft w:val="0"/>
      <w:marRight w:val="0"/>
      <w:marTop w:val="0"/>
      <w:marBottom w:val="0"/>
      <w:divBdr>
        <w:top w:val="none" w:sz="0" w:space="0" w:color="auto"/>
        <w:left w:val="none" w:sz="0" w:space="0" w:color="auto"/>
        <w:bottom w:val="none" w:sz="0" w:space="0" w:color="auto"/>
        <w:right w:val="none" w:sz="0" w:space="0" w:color="auto"/>
      </w:divBdr>
    </w:div>
    <w:div w:id="560941902">
      <w:bodyDiv w:val="1"/>
      <w:marLeft w:val="0"/>
      <w:marRight w:val="0"/>
      <w:marTop w:val="0"/>
      <w:marBottom w:val="0"/>
      <w:divBdr>
        <w:top w:val="none" w:sz="0" w:space="0" w:color="auto"/>
        <w:left w:val="none" w:sz="0" w:space="0" w:color="auto"/>
        <w:bottom w:val="none" w:sz="0" w:space="0" w:color="auto"/>
        <w:right w:val="none" w:sz="0" w:space="0" w:color="auto"/>
      </w:divBdr>
    </w:div>
    <w:div w:id="781920585">
      <w:bodyDiv w:val="1"/>
      <w:marLeft w:val="0"/>
      <w:marRight w:val="0"/>
      <w:marTop w:val="0"/>
      <w:marBottom w:val="0"/>
      <w:divBdr>
        <w:top w:val="none" w:sz="0" w:space="0" w:color="auto"/>
        <w:left w:val="none" w:sz="0" w:space="0" w:color="auto"/>
        <w:bottom w:val="none" w:sz="0" w:space="0" w:color="auto"/>
        <w:right w:val="none" w:sz="0" w:space="0" w:color="auto"/>
      </w:divBdr>
    </w:div>
    <w:div w:id="842430484">
      <w:bodyDiv w:val="1"/>
      <w:marLeft w:val="0"/>
      <w:marRight w:val="0"/>
      <w:marTop w:val="0"/>
      <w:marBottom w:val="0"/>
      <w:divBdr>
        <w:top w:val="none" w:sz="0" w:space="0" w:color="auto"/>
        <w:left w:val="none" w:sz="0" w:space="0" w:color="auto"/>
        <w:bottom w:val="none" w:sz="0" w:space="0" w:color="auto"/>
        <w:right w:val="none" w:sz="0" w:space="0" w:color="auto"/>
      </w:divBdr>
    </w:div>
    <w:div w:id="870145437">
      <w:bodyDiv w:val="1"/>
      <w:marLeft w:val="0"/>
      <w:marRight w:val="0"/>
      <w:marTop w:val="0"/>
      <w:marBottom w:val="0"/>
      <w:divBdr>
        <w:top w:val="none" w:sz="0" w:space="0" w:color="auto"/>
        <w:left w:val="none" w:sz="0" w:space="0" w:color="auto"/>
        <w:bottom w:val="none" w:sz="0" w:space="0" w:color="auto"/>
        <w:right w:val="none" w:sz="0" w:space="0" w:color="auto"/>
      </w:divBdr>
    </w:div>
    <w:div w:id="1430466851">
      <w:bodyDiv w:val="1"/>
      <w:marLeft w:val="0"/>
      <w:marRight w:val="0"/>
      <w:marTop w:val="0"/>
      <w:marBottom w:val="0"/>
      <w:divBdr>
        <w:top w:val="none" w:sz="0" w:space="0" w:color="auto"/>
        <w:left w:val="none" w:sz="0" w:space="0" w:color="auto"/>
        <w:bottom w:val="none" w:sz="0" w:space="0" w:color="auto"/>
        <w:right w:val="none" w:sz="0" w:space="0" w:color="auto"/>
      </w:divBdr>
    </w:div>
    <w:div w:id="1488204082">
      <w:bodyDiv w:val="1"/>
      <w:marLeft w:val="0"/>
      <w:marRight w:val="0"/>
      <w:marTop w:val="0"/>
      <w:marBottom w:val="0"/>
      <w:divBdr>
        <w:top w:val="none" w:sz="0" w:space="0" w:color="auto"/>
        <w:left w:val="none" w:sz="0" w:space="0" w:color="auto"/>
        <w:bottom w:val="none" w:sz="0" w:space="0" w:color="auto"/>
        <w:right w:val="none" w:sz="0" w:space="0" w:color="auto"/>
      </w:divBdr>
    </w:div>
    <w:div w:id="1591501555">
      <w:bodyDiv w:val="1"/>
      <w:marLeft w:val="0"/>
      <w:marRight w:val="0"/>
      <w:marTop w:val="0"/>
      <w:marBottom w:val="0"/>
      <w:divBdr>
        <w:top w:val="none" w:sz="0" w:space="0" w:color="auto"/>
        <w:left w:val="none" w:sz="0" w:space="0" w:color="auto"/>
        <w:bottom w:val="none" w:sz="0" w:space="0" w:color="auto"/>
        <w:right w:val="none" w:sz="0" w:space="0" w:color="auto"/>
      </w:divBdr>
    </w:div>
    <w:div w:id="16029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VER_Angebot_DE_07.1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49E1-1E99-4748-8A04-6833E0E9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VER_Angebot_DE_07.13.dotm</Template>
  <TotalTime>0</TotalTime>
  <Pages>4</Pages>
  <Words>1424</Words>
  <Characters>8977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IT-Sicherheitskonzept</vt:lpstr>
    </vt:vector>
  </TitlesOfParts>
  <Company>HiSolutions AG</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IT-Sicherheitskonzept</dc:title>
  <dc:creator>Michaela Duda</dc:creator>
  <cp:lastModifiedBy>Schröter</cp:lastModifiedBy>
  <cp:revision>2</cp:revision>
  <cp:lastPrinted>2019-02-11T14:24:00Z</cp:lastPrinted>
  <dcterms:created xsi:type="dcterms:W3CDTF">2022-07-28T12:44:00Z</dcterms:created>
  <dcterms:modified xsi:type="dcterms:W3CDTF">2022-07-28T12:44:00Z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Evangelische Kirche in Deutschland (EKD)</vt:lpwstr>
  </property>
  <property fmtid="{D5CDD505-2E9C-101B-9397-08002B2CF9AE}" pid="3" name="Version">
    <vt:lpwstr>1.0</vt:lpwstr>
  </property>
</Properties>
</file>